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42A9E0" w14:textId="3153DEF2" w:rsidR="0099283C" w:rsidRPr="00315147" w:rsidRDefault="002475B7" w:rsidP="0099283C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 w:rsidRPr="0047428E">
        <w:rPr>
          <w:rFonts w:ascii="Garamond" w:hAnsi="Garamond" w:cs="Arial"/>
          <w:noProof/>
          <w:sz w:val="24"/>
          <w:szCs w:val="24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E270653" wp14:editId="38BED826">
                <wp:simplePos x="0" y="0"/>
                <wp:positionH relativeFrom="column">
                  <wp:posOffset>3657600</wp:posOffset>
                </wp:positionH>
                <wp:positionV relativeFrom="paragraph">
                  <wp:posOffset>227965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E9EB9D" w14:textId="77777777" w:rsidR="002475B7" w:rsidRPr="00A30109" w:rsidRDefault="002475B7" w:rsidP="002475B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3F009218" w14:textId="77777777" w:rsidR="002475B7" w:rsidRPr="00CF0C86" w:rsidRDefault="002475B7" w:rsidP="002475B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13F17511" w14:textId="77777777" w:rsidR="002475B7" w:rsidRPr="00CF0C86" w:rsidRDefault="002475B7" w:rsidP="002475B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124D88E" w14:textId="77777777" w:rsidR="002475B7" w:rsidRPr="00CF0C86" w:rsidRDefault="002475B7" w:rsidP="002475B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D948F15" w14:textId="77777777" w:rsidR="002475B7" w:rsidRPr="00CF0C86" w:rsidRDefault="002475B7" w:rsidP="002475B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77420E1D" w14:textId="77777777" w:rsidR="002475B7" w:rsidRPr="00CF0C86" w:rsidRDefault="002475B7" w:rsidP="002475B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C24678B" w14:textId="77777777" w:rsidR="002475B7" w:rsidRDefault="002475B7" w:rsidP="002475B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BA526D2" w14:textId="77777777" w:rsidR="002475B7" w:rsidRDefault="002475B7" w:rsidP="002475B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9CF32A2" w14:textId="77777777" w:rsidR="002475B7" w:rsidRPr="00670389" w:rsidRDefault="002475B7" w:rsidP="002475B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E270653" id="Grupo 10" o:spid="_x0000_s1026" style="position:absolute;left:0;text-align:left;margin-left:4in;margin-top:17.95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DI&#10;okvX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0EE9EB9D" w14:textId="77777777" w:rsidR="002475B7" w:rsidRPr="00A30109" w:rsidRDefault="002475B7" w:rsidP="002475B7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3F009218" w14:textId="77777777" w:rsidR="002475B7" w:rsidRPr="00CF0C86" w:rsidRDefault="002475B7" w:rsidP="002475B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13F17511" w14:textId="77777777" w:rsidR="002475B7" w:rsidRPr="00CF0C86" w:rsidRDefault="002475B7" w:rsidP="002475B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124D88E" w14:textId="77777777" w:rsidR="002475B7" w:rsidRPr="00CF0C86" w:rsidRDefault="002475B7" w:rsidP="002475B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D948F15" w14:textId="77777777" w:rsidR="002475B7" w:rsidRPr="00CF0C86" w:rsidRDefault="002475B7" w:rsidP="002475B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77420E1D" w14:textId="77777777" w:rsidR="002475B7" w:rsidRPr="00CF0C86" w:rsidRDefault="002475B7" w:rsidP="002475B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C24678B" w14:textId="77777777" w:rsidR="002475B7" w:rsidRDefault="002475B7" w:rsidP="002475B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BA526D2" w14:textId="77777777" w:rsidR="002475B7" w:rsidRDefault="002475B7" w:rsidP="002475B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9CF32A2" w14:textId="77777777" w:rsidR="002475B7" w:rsidRPr="00670389" w:rsidRDefault="002475B7" w:rsidP="002475B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="0099283C" w:rsidRPr="0047428E">
        <w:rPr>
          <w:rFonts w:ascii="Garamond" w:hAnsi="Garamond" w:cs="Arial"/>
          <w:sz w:val="24"/>
          <w:szCs w:val="24"/>
        </w:rPr>
        <w:t>Bog</w:t>
      </w:r>
      <w:r w:rsidR="000479A9">
        <w:rPr>
          <w:rFonts w:ascii="Garamond" w:hAnsi="Garamond" w:cs="Arial"/>
          <w:sz w:val="24"/>
          <w:szCs w:val="24"/>
        </w:rPr>
        <w:t>o</w:t>
      </w:r>
      <w:r w:rsidR="0099283C" w:rsidRPr="0047428E">
        <w:rPr>
          <w:rFonts w:ascii="Garamond" w:hAnsi="Garamond" w:cs="Arial"/>
          <w:sz w:val="24"/>
          <w:szCs w:val="24"/>
        </w:rPr>
        <w:t>tá, D.C</w:t>
      </w:r>
      <w:r w:rsidR="0099283C" w:rsidRPr="00315147">
        <w:rPr>
          <w:rFonts w:ascii="Garamond" w:hAnsi="Garamond" w:cs="Arial"/>
          <w:sz w:val="22"/>
          <w:szCs w:val="22"/>
        </w:rPr>
        <w:t>.</w:t>
      </w:r>
    </w:p>
    <w:p w14:paraId="607BE617" w14:textId="77777777" w:rsidR="0099283C" w:rsidRPr="00315147" w:rsidRDefault="0099283C" w:rsidP="0099283C">
      <w:pPr>
        <w:spacing w:after="0"/>
        <w:rPr>
          <w:rFonts w:ascii="Garamond" w:hAnsi="Garamond" w:cs="Arial"/>
          <w:sz w:val="22"/>
          <w:szCs w:val="22"/>
        </w:rPr>
      </w:pPr>
    </w:p>
    <w:p w14:paraId="0C36F9E5" w14:textId="53CD8DCF" w:rsidR="0099283C" w:rsidRPr="0047428E" w:rsidRDefault="0099283C" w:rsidP="0099283C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47428E">
        <w:rPr>
          <w:rFonts w:ascii="Garamond" w:hAnsi="Garamond" w:cs="Arial"/>
          <w:sz w:val="24"/>
          <w:szCs w:val="24"/>
          <w:lang w:val="es-CO"/>
        </w:rPr>
        <w:t>(</w:t>
      </w:r>
      <w:r w:rsidR="00CF4AF3" w:rsidRPr="0047428E">
        <w:rPr>
          <w:rFonts w:ascii="Garamond" w:hAnsi="Garamond" w:cs="Arial"/>
          <w:sz w:val="24"/>
          <w:szCs w:val="24"/>
          <w:lang w:val="es-CO"/>
        </w:rPr>
        <w:t>672</w:t>
      </w:r>
      <w:r w:rsidRPr="0047428E">
        <w:rPr>
          <w:rFonts w:ascii="Garamond" w:hAnsi="Garamond" w:cs="Arial"/>
          <w:sz w:val="24"/>
          <w:szCs w:val="24"/>
          <w:lang w:val="es-CO"/>
        </w:rPr>
        <w:t>)</w:t>
      </w:r>
    </w:p>
    <w:p w14:paraId="67A3BFE1" w14:textId="18729072" w:rsidR="0099283C" w:rsidRPr="0047428E" w:rsidRDefault="0099283C" w:rsidP="0099283C">
      <w:pPr>
        <w:spacing w:after="0"/>
        <w:rPr>
          <w:rFonts w:ascii="Garamond" w:hAnsi="Garamond" w:cs="Arial"/>
          <w:sz w:val="24"/>
          <w:szCs w:val="24"/>
        </w:rPr>
      </w:pPr>
    </w:p>
    <w:p w14:paraId="1005145A" w14:textId="0E82382A" w:rsidR="0099283C" w:rsidRPr="0047428E" w:rsidRDefault="00CF4AF3" w:rsidP="0099283C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47428E">
        <w:rPr>
          <w:rFonts w:ascii="Garamond" w:hAnsi="Garamond" w:cs="Arial"/>
          <w:sz w:val="24"/>
          <w:szCs w:val="24"/>
          <w:lang w:val="es-CO"/>
        </w:rPr>
        <w:t>Señor</w:t>
      </w:r>
      <w:r w:rsidR="0057355C">
        <w:rPr>
          <w:rFonts w:ascii="Garamond" w:hAnsi="Garamond" w:cs="Arial"/>
          <w:sz w:val="24"/>
          <w:szCs w:val="24"/>
          <w:lang w:val="es-CO"/>
        </w:rPr>
        <w:t>a</w:t>
      </w:r>
      <w:r w:rsidRPr="0047428E">
        <w:rPr>
          <w:rFonts w:ascii="Garamond" w:hAnsi="Garamond" w:cs="Arial"/>
          <w:sz w:val="24"/>
          <w:szCs w:val="24"/>
          <w:lang w:val="es-CO"/>
        </w:rPr>
        <w:t>:</w:t>
      </w:r>
    </w:p>
    <w:p w14:paraId="240A2F1D" w14:textId="30DF7C91" w:rsidR="009F7E42" w:rsidRPr="0047428E" w:rsidRDefault="0057355C" w:rsidP="0099283C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  <w:lang w:val="es-CO"/>
        </w:rPr>
      </w:pPr>
      <w:r>
        <w:rPr>
          <w:rFonts w:ascii="Garamond" w:hAnsi="Garamond" w:cs="Arial"/>
          <w:b/>
          <w:sz w:val="24"/>
          <w:szCs w:val="24"/>
          <w:lang w:val="es-CO"/>
        </w:rPr>
        <w:t>LUISA MARÍA MURILLO LOREO</w:t>
      </w:r>
    </w:p>
    <w:p w14:paraId="423610E8" w14:textId="6057C99A" w:rsidR="009F7E42" w:rsidRPr="0057355C" w:rsidRDefault="009F7E42" w:rsidP="0099283C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  <w:lang w:val="pt-PT"/>
        </w:rPr>
      </w:pPr>
      <w:r w:rsidRPr="0057355C">
        <w:rPr>
          <w:rFonts w:ascii="Garamond" w:hAnsi="Garamond" w:cs="Arial"/>
          <w:b/>
          <w:sz w:val="24"/>
          <w:szCs w:val="24"/>
          <w:lang w:val="pt-PT"/>
        </w:rPr>
        <w:t>E-mail</w:t>
      </w:r>
      <w:r w:rsidR="00527F23" w:rsidRPr="0057355C">
        <w:rPr>
          <w:rFonts w:ascii="Garamond" w:hAnsi="Garamond" w:cs="Arial"/>
          <w:b/>
          <w:sz w:val="24"/>
          <w:szCs w:val="24"/>
          <w:lang w:val="pt-PT"/>
        </w:rPr>
        <w:t xml:space="preserve">: </w:t>
      </w:r>
      <w:hyperlink r:id="rId10" w:history="1">
        <w:r w:rsidR="0057355C" w:rsidRPr="0057355C">
          <w:rPr>
            <w:rStyle w:val="Hipervnculo"/>
            <w:rFonts w:ascii="Garamond" w:hAnsi="Garamond" w:cs="Arial"/>
            <w:b/>
            <w:sz w:val="24"/>
            <w:szCs w:val="24"/>
            <w:lang w:val="pt-PT"/>
          </w:rPr>
          <w:t>impactoterritorialcolombia@gmail.com</w:t>
        </w:r>
      </w:hyperlink>
      <w:r w:rsidR="0057355C" w:rsidRPr="0057355C">
        <w:rPr>
          <w:rFonts w:ascii="Garamond" w:hAnsi="Garamond" w:cs="Arial"/>
          <w:b/>
          <w:sz w:val="24"/>
          <w:szCs w:val="24"/>
          <w:lang w:val="pt-PT"/>
        </w:rPr>
        <w:t xml:space="preserve"> </w:t>
      </w:r>
      <w:r w:rsidR="00527F23" w:rsidRPr="0057355C">
        <w:rPr>
          <w:rFonts w:ascii="Garamond" w:hAnsi="Garamond" w:cs="Arial"/>
          <w:b/>
          <w:sz w:val="24"/>
          <w:szCs w:val="24"/>
          <w:lang w:val="pt-PT"/>
        </w:rPr>
        <w:t xml:space="preserve"> </w:t>
      </w:r>
      <w:r w:rsidR="00271F32" w:rsidRPr="0057355C">
        <w:rPr>
          <w:sz w:val="24"/>
          <w:szCs w:val="24"/>
          <w:lang w:val="pt-PT"/>
        </w:rPr>
        <w:t xml:space="preserve"> </w:t>
      </w:r>
      <w:r w:rsidRPr="0057355C">
        <w:rPr>
          <w:rFonts w:ascii="Garamond" w:hAnsi="Garamond" w:cs="Arial"/>
          <w:b/>
          <w:sz w:val="24"/>
          <w:szCs w:val="24"/>
          <w:lang w:val="pt-PT"/>
        </w:rPr>
        <w:t xml:space="preserve"> </w:t>
      </w:r>
    </w:p>
    <w:p w14:paraId="0F85E25B" w14:textId="4F176B90" w:rsidR="0099283C" w:rsidRPr="0057355C" w:rsidRDefault="001912DE" w:rsidP="001912DE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  <w:lang w:val="pt-PT"/>
        </w:rPr>
      </w:pPr>
      <w:r w:rsidRPr="0057355C">
        <w:rPr>
          <w:rFonts w:ascii="Garamond" w:hAnsi="Garamond" w:cs="Arial"/>
          <w:b/>
          <w:sz w:val="24"/>
          <w:szCs w:val="24"/>
          <w:lang w:val="pt-PT"/>
        </w:rPr>
        <w:t xml:space="preserve">Teléfono: </w:t>
      </w:r>
      <w:r w:rsidR="008F58E8" w:rsidRPr="0057355C">
        <w:rPr>
          <w:rFonts w:ascii="Garamond" w:hAnsi="Garamond" w:cs="Arial"/>
          <w:b/>
          <w:sz w:val="24"/>
          <w:szCs w:val="24"/>
          <w:lang w:val="pt-PT"/>
        </w:rPr>
        <w:t>3</w:t>
      </w:r>
      <w:r w:rsidR="0057355C">
        <w:rPr>
          <w:rFonts w:ascii="Garamond" w:hAnsi="Garamond" w:cs="Arial"/>
          <w:b/>
          <w:sz w:val="24"/>
          <w:szCs w:val="24"/>
          <w:lang w:val="pt-PT"/>
        </w:rPr>
        <w:t>144397607</w:t>
      </w:r>
    </w:p>
    <w:p w14:paraId="053AC93E" w14:textId="78E99137" w:rsidR="0099283C" w:rsidRPr="0047428E" w:rsidRDefault="001912DE" w:rsidP="0099283C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47428E">
        <w:rPr>
          <w:rFonts w:ascii="Garamond" w:hAnsi="Garamond" w:cs="Arial"/>
          <w:sz w:val="24"/>
          <w:szCs w:val="24"/>
          <w:lang w:val="es-CO"/>
        </w:rPr>
        <w:t>La Ciudad.</w:t>
      </w:r>
    </w:p>
    <w:p w14:paraId="7CD97FBD" w14:textId="77777777" w:rsidR="007975AD" w:rsidRPr="0047428E" w:rsidRDefault="007975AD" w:rsidP="007975AD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3F066108" w14:textId="075A2A16" w:rsidR="007975AD" w:rsidRPr="0047428E" w:rsidRDefault="007975AD" w:rsidP="007975AD">
      <w:pPr>
        <w:spacing w:after="0" w:line="240" w:lineRule="auto"/>
        <w:rPr>
          <w:rFonts w:ascii="Garamond" w:hAnsi="Garamond" w:cs="Arial"/>
          <w:sz w:val="24"/>
          <w:szCs w:val="24"/>
          <w:lang w:val="es-CO"/>
        </w:rPr>
      </w:pPr>
      <w:r w:rsidRPr="0047428E">
        <w:rPr>
          <w:rFonts w:ascii="Garamond" w:hAnsi="Garamond" w:cs="Arial"/>
          <w:b/>
          <w:bCs/>
          <w:sz w:val="24"/>
          <w:szCs w:val="24"/>
          <w:lang w:val="es-CO"/>
        </w:rPr>
        <w:t>Asunto:</w:t>
      </w:r>
      <w:r w:rsidRPr="0047428E">
        <w:rPr>
          <w:rFonts w:ascii="Garamond" w:hAnsi="Garamond" w:cs="Arial"/>
          <w:sz w:val="24"/>
          <w:szCs w:val="24"/>
          <w:lang w:val="es-CO"/>
        </w:rPr>
        <w:t xml:space="preserve"> </w:t>
      </w:r>
      <w:r w:rsidR="00820CEB" w:rsidRPr="0047428E">
        <w:rPr>
          <w:rFonts w:ascii="Garamond" w:hAnsi="Garamond" w:cs="Arial"/>
          <w:sz w:val="24"/>
          <w:szCs w:val="24"/>
          <w:lang w:val="es-CO"/>
        </w:rPr>
        <w:t xml:space="preserve">Respuesta al Derecho de Petición de solicitud de </w:t>
      </w:r>
      <w:r w:rsidR="0057355C">
        <w:rPr>
          <w:rFonts w:ascii="Garamond" w:hAnsi="Garamond" w:cs="Arial"/>
          <w:sz w:val="24"/>
          <w:szCs w:val="24"/>
          <w:lang w:val="es-CO"/>
        </w:rPr>
        <w:t>información para trámite de cobro</w:t>
      </w:r>
      <w:r w:rsidR="00820CEB" w:rsidRPr="0047428E">
        <w:rPr>
          <w:rFonts w:ascii="Garamond" w:hAnsi="Garamond" w:cs="Arial"/>
          <w:sz w:val="24"/>
          <w:szCs w:val="24"/>
          <w:lang w:val="es-CO"/>
        </w:rPr>
        <w:t xml:space="preserve"> del </w:t>
      </w:r>
      <w:r w:rsidR="00527F23">
        <w:rPr>
          <w:rFonts w:ascii="Garamond" w:hAnsi="Garamond" w:cs="Arial"/>
          <w:b/>
          <w:bCs/>
          <w:sz w:val="24"/>
          <w:szCs w:val="24"/>
          <w:lang w:val="es-CO"/>
        </w:rPr>
        <w:t>Contrato</w:t>
      </w:r>
      <w:r w:rsidR="00857622">
        <w:rPr>
          <w:rFonts w:ascii="Garamond" w:hAnsi="Garamond" w:cs="Arial"/>
          <w:b/>
          <w:bCs/>
          <w:sz w:val="24"/>
          <w:szCs w:val="24"/>
          <w:lang w:val="es-CO"/>
        </w:rPr>
        <w:t xml:space="preserve"> de Prestación de Servicios de Apoyo a la Gestión</w:t>
      </w:r>
      <w:r w:rsidR="009F7E42" w:rsidRPr="0047428E">
        <w:rPr>
          <w:rFonts w:ascii="Garamond" w:hAnsi="Garamond" w:cs="Arial"/>
          <w:b/>
          <w:bCs/>
          <w:sz w:val="24"/>
          <w:szCs w:val="24"/>
          <w:lang w:val="es-CO"/>
        </w:rPr>
        <w:t xml:space="preserve"> </w:t>
      </w:r>
      <w:r w:rsidR="00820CEB" w:rsidRPr="0047428E">
        <w:rPr>
          <w:rFonts w:ascii="Garamond" w:hAnsi="Garamond" w:cs="Arial"/>
          <w:b/>
          <w:bCs/>
          <w:sz w:val="24"/>
          <w:szCs w:val="24"/>
          <w:lang w:val="es-CO"/>
        </w:rPr>
        <w:t xml:space="preserve">No. </w:t>
      </w:r>
      <w:r w:rsidR="0057355C">
        <w:rPr>
          <w:rFonts w:ascii="Garamond" w:hAnsi="Garamond" w:cs="Arial"/>
          <w:b/>
          <w:bCs/>
          <w:sz w:val="24"/>
          <w:szCs w:val="24"/>
          <w:lang w:val="es-CO"/>
        </w:rPr>
        <w:t>254</w:t>
      </w:r>
      <w:r w:rsidR="00820CEB" w:rsidRPr="0047428E">
        <w:rPr>
          <w:rFonts w:ascii="Garamond" w:hAnsi="Garamond" w:cs="Arial"/>
          <w:b/>
          <w:bCs/>
          <w:sz w:val="24"/>
          <w:szCs w:val="24"/>
          <w:lang w:val="es-CO"/>
        </w:rPr>
        <w:t>-202</w:t>
      </w:r>
      <w:r w:rsidR="0057355C">
        <w:rPr>
          <w:rFonts w:ascii="Garamond" w:hAnsi="Garamond" w:cs="Arial"/>
          <w:b/>
          <w:bCs/>
          <w:sz w:val="24"/>
          <w:szCs w:val="24"/>
          <w:lang w:val="es-CO"/>
        </w:rPr>
        <w:t>4</w:t>
      </w:r>
    </w:p>
    <w:p w14:paraId="72C554FB" w14:textId="77777777" w:rsidR="007975AD" w:rsidRPr="0047428E" w:rsidRDefault="007975AD" w:rsidP="007975AD">
      <w:pPr>
        <w:spacing w:after="0" w:line="240" w:lineRule="auto"/>
        <w:ind w:firstLine="4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1E2639D5" w14:textId="0BB054E3" w:rsidR="00553FBD" w:rsidRDefault="00553FBD" w:rsidP="007975AD">
      <w:pPr>
        <w:spacing w:after="0" w:line="240" w:lineRule="auto"/>
        <w:ind w:firstLine="4"/>
        <w:jc w:val="both"/>
        <w:rPr>
          <w:rFonts w:ascii="Garamond" w:hAnsi="Garamond" w:cs="Arial"/>
          <w:b/>
          <w:bCs/>
          <w:sz w:val="24"/>
          <w:szCs w:val="24"/>
          <w:lang w:val="es-CO"/>
        </w:rPr>
      </w:pPr>
      <w:r>
        <w:rPr>
          <w:rFonts w:ascii="Garamond" w:hAnsi="Garamond" w:cs="Arial"/>
          <w:b/>
          <w:bCs/>
          <w:sz w:val="24"/>
          <w:szCs w:val="24"/>
          <w:lang w:val="es-CO"/>
        </w:rPr>
        <w:t>Radicado ALC No</w:t>
      </w:r>
      <w:r w:rsidRPr="00553FBD">
        <w:rPr>
          <w:rFonts w:ascii="Garamond" w:hAnsi="Garamond" w:cs="Arial"/>
          <w:sz w:val="24"/>
          <w:szCs w:val="24"/>
          <w:lang w:val="es-CO"/>
        </w:rPr>
        <w:t>. 202</w:t>
      </w:r>
      <w:r w:rsidR="0057355C">
        <w:rPr>
          <w:rFonts w:ascii="Garamond" w:hAnsi="Garamond" w:cs="Arial"/>
          <w:sz w:val="24"/>
          <w:szCs w:val="24"/>
          <w:lang w:val="es-CO"/>
        </w:rPr>
        <w:t>6</w:t>
      </w:r>
      <w:r w:rsidRPr="00553FBD">
        <w:rPr>
          <w:rFonts w:ascii="Garamond" w:hAnsi="Garamond" w:cs="Arial"/>
          <w:sz w:val="24"/>
          <w:szCs w:val="24"/>
          <w:lang w:val="es-CO"/>
        </w:rPr>
        <w:t>-671-00</w:t>
      </w:r>
      <w:r w:rsidR="008F58E8">
        <w:rPr>
          <w:rFonts w:ascii="Garamond" w:hAnsi="Garamond" w:cs="Arial"/>
          <w:sz w:val="24"/>
          <w:szCs w:val="24"/>
          <w:lang w:val="es-CO"/>
        </w:rPr>
        <w:t>2</w:t>
      </w:r>
      <w:r w:rsidR="0057355C">
        <w:rPr>
          <w:rFonts w:ascii="Garamond" w:hAnsi="Garamond" w:cs="Arial"/>
          <w:sz w:val="24"/>
          <w:szCs w:val="24"/>
          <w:lang w:val="es-CO"/>
        </w:rPr>
        <w:t>594</w:t>
      </w:r>
      <w:r w:rsidRPr="00553FBD">
        <w:rPr>
          <w:rFonts w:ascii="Garamond" w:hAnsi="Garamond" w:cs="Arial"/>
          <w:sz w:val="24"/>
          <w:szCs w:val="24"/>
          <w:lang w:val="es-CO"/>
        </w:rPr>
        <w:t>-2</w:t>
      </w:r>
    </w:p>
    <w:p w14:paraId="77F0826F" w14:textId="77777777" w:rsidR="007975AD" w:rsidRPr="0047428E" w:rsidRDefault="007975AD" w:rsidP="007975AD">
      <w:pPr>
        <w:spacing w:after="0" w:line="240" w:lineRule="auto"/>
        <w:ind w:firstLine="4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60C8E2BE" w14:textId="1606B67A" w:rsidR="007975AD" w:rsidRPr="0047428E" w:rsidRDefault="001912DE" w:rsidP="007975AD">
      <w:pPr>
        <w:spacing w:after="0" w:line="240" w:lineRule="auto"/>
        <w:ind w:firstLine="4"/>
        <w:jc w:val="both"/>
        <w:rPr>
          <w:rFonts w:ascii="Garamond" w:hAnsi="Garamond" w:cs="Arial"/>
          <w:sz w:val="24"/>
          <w:szCs w:val="24"/>
          <w:lang w:val="es-CO"/>
        </w:rPr>
      </w:pPr>
      <w:r w:rsidRPr="0047428E">
        <w:rPr>
          <w:rFonts w:ascii="Garamond" w:hAnsi="Garamond" w:cs="Arial"/>
          <w:sz w:val="24"/>
          <w:szCs w:val="24"/>
          <w:lang w:val="es-CO"/>
        </w:rPr>
        <w:t xml:space="preserve">Cordial </w:t>
      </w:r>
      <w:r w:rsidR="007975AD" w:rsidRPr="0047428E">
        <w:rPr>
          <w:rFonts w:ascii="Garamond" w:hAnsi="Garamond" w:cs="Arial"/>
          <w:sz w:val="24"/>
          <w:szCs w:val="24"/>
          <w:lang w:val="es-CO"/>
        </w:rPr>
        <w:t xml:space="preserve">Saludo: </w:t>
      </w:r>
    </w:p>
    <w:p w14:paraId="15AF8E22" w14:textId="77777777" w:rsidR="007975AD" w:rsidRPr="0047428E" w:rsidRDefault="007975AD" w:rsidP="007975AD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4C6B7C10" w14:textId="2D0EA66C" w:rsidR="00820CEB" w:rsidRPr="00B91CD7" w:rsidRDefault="001912DE" w:rsidP="0023278C">
      <w:pPr>
        <w:spacing w:after="0" w:line="240" w:lineRule="auto"/>
        <w:jc w:val="both"/>
        <w:rPr>
          <w:rFonts w:ascii="Garamond" w:hAnsi="Garamond" w:cs="Arial"/>
          <w:iCs/>
          <w:sz w:val="24"/>
          <w:szCs w:val="24"/>
          <w:lang w:val="es-CO"/>
        </w:rPr>
      </w:pPr>
      <w:r w:rsidRPr="0047428E">
        <w:rPr>
          <w:rFonts w:ascii="Garamond" w:hAnsi="Garamond" w:cs="Arial"/>
          <w:sz w:val="24"/>
          <w:szCs w:val="24"/>
          <w:lang w:val="es-CO"/>
        </w:rPr>
        <w:t xml:space="preserve">De manera atenta me permito dar </w:t>
      </w:r>
      <w:r w:rsidR="008E7808" w:rsidRPr="0047428E">
        <w:rPr>
          <w:rFonts w:ascii="Garamond" w:hAnsi="Garamond" w:cs="Arial"/>
          <w:sz w:val="24"/>
          <w:szCs w:val="24"/>
          <w:lang w:val="es-CO"/>
        </w:rPr>
        <w:t>trámite</w:t>
      </w:r>
      <w:r w:rsidRPr="0047428E">
        <w:rPr>
          <w:rFonts w:ascii="Garamond" w:hAnsi="Garamond" w:cs="Arial"/>
          <w:sz w:val="24"/>
          <w:szCs w:val="24"/>
          <w:lang w:val="es-CO"/>
        </w:rPr>
        <w:t xml:space="preserve"> al derecho de petición</w:t>
      </w:r>
      <w:r w:rsidR="00527F23">
        <w:rPr>
          <w:rFonts w:ascii="Garamond" w:hAnsi="Garamond" w:cs="Arial"/>
          <w:sz w:val="24"/>
          <w:szCs w:val="24"/>
          <w:lang w:val="es-CO"/>
        </w:rPr>
        <w:t xml:space="preserve"> </w:t>
      </w:r>
      <w:r w:rsidRPr="0047428E">
        <w:rPr>
          <w:rFonts w:ascii="Garamond" w:hAnsi="Garamond" w:cs="Arial"/>
          <w:sz w:val="24"/>
          <w:szCs w:val="24"/>
          <w:lang w:val="es-CO"/>
        </w:rPr>
        <w:t xml:space="preserve">presentado frente a la </w:t>
      </w:r>
      <w:r w:rsidR="0057355C">
        <w:rPr>
          <w:rFonts w:ascii="Garamond" w:hAnsi="Garamond" w:cs="Arial"/>
          <w:sz w:val="24"/>
          <w:szCs w:val="24"/>
          <w:lang w:val="es-CO"/>
        </w:rPr>
        <w:t xml:space="preserve">solicitud de información para la </w:t>
      </w:r>
      <w:r w:rsidRPr="0047428E">
        <w:rPr>
          <w:rFonts w:ascii="Garamond" w:hAnsi="Garamond" w:cs="Arial"/>
          <w:sz w:val="24"/>
          <w:szCs w:val="24"/>
          <w:lang w:val="es-CO"/>
        </w:rPr>
        <w:t xml:space="preserve">consecución del </w:t>
      </w:r>
      <w:r w:rsidR="00527F23">
        <w:rPr>
          <w:rFonts w:ascii="Garamond" w:hAnsi="Garamond" w:cs="Arial"/>
          <w:sz w:val="24"/>
          <w:szCs w:val="24"/>
          <w:lang w:val="es-CO"/>
        </w:rPr>
        <w:t xml:space="preserve">último </w:t>
      </w:r>
      <w:r w:rsidRPr="0047428E">
        <w:rPr>
          <w:rFonts w:ascii="Garamond" w:hAnsi="Garamond" w:cs="Arial"/>
          <w:sz w:val="24"/>
          <w:szCs w:val="24"/>
          <w:lang w:val="es-CO"/>
        </w:rPr>
        <w:t>pago</w:t>
      </w:r>
      <w:r w:rsidR="008E7808" w:rsidRPr="0047428E">
        <w:rPr>
          <w:rFonts w:ascii="Garamond" w:hAnsi="Garamond" w:cs="Arial"/>
          <w:sz w:val="24"/>
          <w:szCs w:val="24"/>
          <w:lang w:val="es-CO"/>
        </w:rPr>
        <w:t xml:space="preserve"> </w:t>
      </w:r>
      <w:r w:rsidRPr="0047428E">
        <w:rPr>
          <w:rFonts w:ascii="Garamond" w:hAnsi="Garamond" w:cs="Arial"/>
          <w:sz w:val="24"/>
          <w:szCs w:val="24"/>
          <w:lang w:val="es-CO"/>
        </w:rPr>
        <w:t>dentro de la ejecución del Con</w:t>
      </w:r>
      <w:r w:rsidR="00527F23">
        <w:rPr>
          <w:rFonts w:ascii="Garamond" w:hAnsi="Garamond" w:cs="Arial"/>
          <w:sz w:val="24"/>
          <w:szCs w:val="24"/>
          <w:lang w:val="es-CO"/>
        </w:rPr>
        <w:t>trato</w:t>
      </w:r>
      <w:r w:rsidRPr="0047428E">
        <w:rPr>
          <w:rFonts w:ascii="Garamond" w:hAnsi="Garamond" w:cs="Arial"/>
          <w:sz w:val="24"/>
          <w:szCs w:val="24"/>
          <w:lang w:val="es-CO"/>
        </w:rPr>
        <w:t xml:space="preserve"> </w:t>
      </w:r>
      <w:r w:rsidRPr="0047428E">
        <w:rPr>
          <w:rFonts w:ascii="Garamond" w:hAnsi="Garamond" w:cs="Arial"/>
          <w:b/>
          <w:sz w:val="24"/>
          <w:szCs w:val="24"/>
          <w:lang w:val="es-CO"/>
        </w:rPr>
        <w:t xml:space="preserve">No. </w:t>
      </w:r>
      <w:r w:rsidR="0057355C">
        <w:rPr>
          <w:rFonts w:ascii="Garamond" w:hAnsi="Garamond" w:cs="Arial"/>
          <w:b/>
          <w:sz w:val="24"/>
          <w:szCs w:val="24"/>
          <w:lang w:val="es-CO"/>
        </w:rPr>
        <w:t>254</w:t>
      </w:r>
      <w:r w:rsidRPr="0047428E">
        <w:rPr>
          <w:rFonts w:ascii="Garamond" w:hAnsi="Garamond" w:cs="Arial"/>
          <w:b/>
          <w:sz w:val="24"/>
          <w:szCs w:val="24"/>
          <w:lang w:val="es-CO"/>
        </w:rPr>
        <w:t xml:space="preserve"> de 202</w:t>
      </w:r>
      <w:r w:rsidR="0057355C">
        <w:rPr>
          <w:rFonts w:ascii="Garamond" w:hAnsi="Garamond" w:cs="Arial"/>
          <w:b/>
          <w:sz w:val="24"/>
          <w:szCs w:val="24"/>
          <w:lang w:val="es-CO"/>
        </w:rPr>
        <w:t>4</w:t>
      </w:r>
      <w:r w:rsidRPr="0047428E">
        <w:rPr>
          <w:rFonts w:ascii="Garamond" w:hAnsi="Garamond" w:cs="Arial"/>
          <w:sz w:val="24"/>
          <w:szCs w:val="24"/>
          <w:lang w:val="es-CO"/>
        </w:rPr>
        <w:t xml:space="preserve"> suscrito co</w:t>
      </w:r>
      <w:r w:rsidR="008F58E8">
        <w:rPr>
          <w:rFonts w:ascii="Garamond" w:hAnsi="Garamond" w:cs="Arial"/>
          <w:sz w:val="24"/>
          <w:szCs w:val="24"/>
          <w:lang w:val="es-CO"/>
        </w:rPr>
        <w:t>n usted señor</w:t>
      </w:r>
      <w:r w:rsidR="0057355C">
        <w:rPr>
          <w:rFonts w:ascii="Garamond" w:hAnsi="Garamond" w:cs="Arial"/>
          <w:sz w:val="24"/>
          <w:szCs w:val="24"/>
          <w:lang w:val="es-CO"/>
        </w:rPr>
        <w:t>a</w:t>
      </w:r>
      <w:r w:rsidR="008F58E8">
        <w:rPr>
          <w:rFonts w:ascii="Garamond" w:hAnsi="Garamond" w:cs="Arial"/>
          <w:sz w:val="24"/>
          <w:szCs w:val="24"/>
          <w:lang w:val="es-CO"/>
        </w:rPr>
        <w:t xml:space="preserve"> </w:t>
      </w:r>
      <w:r w:rsidR="0057355C">
        <w:rPr>
          <w:rFonts w:ascii="Garamond" w:hAnsi="Garamond" w:cs="Arial"/>
          <w:b/>
          <w:bCs/>
          <w:sz w:val="24"/>
          <w:szCs w:val="24"/>
          <w:lang w:val="es-CO"/>
        </w:rPr>
        <w:t>LUISA MARÍA MURILLO LOREO</w:t>
      </w:r>
      <w:r w:rsidRPr="0047428E">
        <w:rPr>
          <w:rFonts w:ascii="Garamond" w:hAnsi="Garamond" w:cs="Arial"/>
          <w:b/>
          <w:sz w:val="24"/>
          <w:szCs w:val="24"/>
          <w:lang w:val="es-CO"/>
        </w:rPr>
        <w:t xml:space="preserve">, </w:t>
      </w:r>
      <w:r w:rsidRPr="0047428E">
        <w:rPr>
          <w:rFonts w:ascii="Garamond" w:hAnsi="Garamond" w:cs="Arial"/>
          <w:sz w:val="24"/>
          <w:szCs w:val="24"/>
          <w:lang w:val="es-CO"/>
        </w:rPr>
        <w:t xml:space="preserve">cuyo objeto fue: </w:t>
      </w:r>
      <w:r w:rsidR="00823110" w:rsidRPr="0047428E">
        <w:rPr>
          <w:rFonts w:ascii="Garamond" w:hAnsi="Garamond" w:cs="Arial"/>
          <w:sz w:val="24"/>
          <w:szCs w:val="24"/>
          <w:lang w:val="es-CO"/>
        </w:rPr>
        <w:t>“</w:t>
      </w:r>
      <w:r w:rsidR="0057355C">
        <w:rPr>
          <w:rFonts w:ascii="Garamond" w:hAnsi="Garamond" w:cs="Arial"/>
          <w:i/>
          <w:sz w:val="24"/>
          <w:szCs w:val="24"/>
          <w:lang w:val="es-CO"/>
        </w:rPr>
        <w:t>Prestar servicios profesionales para el fortalecimiento de actividades de turismo local para la conservación de la Candelaria como área turística sostenible, a través de la gestión, articulación e interlocución con ciudadanía y entidades públicas y privadas las empresas y emprendimientos culturales y creativos de la localidad de la Candelaria</w:t>
      </w:r>
      <w:r w:rsidR="008E7808" w:rsidRPr="00B91CD7">
        <w:rPr>
          <w:rFonts w:ascii="Garamond" w:hAnsi="Garamond" w:cs="Arial"/>
          <w:i/>
          <w:sz w:val="24"/>
          <w:szCs w:val="24"/>
          <w:lang w:val="es-CO"/>
        </w:rPr>
        <w:t>”</w:t>
      </w:r>
      <w:r w:rsidR="00B91CD7" w:rsidRPr="00B91CD7">
        <w:rPr>
          <w:rFonts w:ascii="Garamond" w:hAnsi="Garamond" w:cs="Arial"/>
          <w:i/>
          <w:sz w:val="24"/>
          <w:szCs w:val="24"/>
          <w:lang w:val="es-CO"/>
        </w:rPr>
        <w:t>.</w:t>
      </w:r>
      <w:r w:rsidR="00B91CD7" w:rsidRPr="00B91CD7">
        <w:rPr>
          <w:rFonts w:ascii="Garamond" w:hAnsi="Garamond" w:cs="Arial"/>
          <w:iCs/>
          <w:sz w:val="24"/>
          <w:szCs w:val="24"/>
          <w:lang w:val="es-CO"/>
        </w:rPr>
        <w:t xml:space="preserve"> Al respecto, me permito hacer las siguientes precisiones:</w:t>
      </w:r>
    </w:p>
    <w:p w14:paraId="4F88F33D" w14:textId="77777777" w:rsidR="00B91CD7" w:rsidRPr="00B91CD7" w:rsidRDefault="00B91CD7" w:rsidP="0023278C">
      <w:pPr>
        <w:spacing w:after="0" w:line="240" w:lineRule="auto"/>
        <w:jc w:val="both"/>
        <w:rPr>
          <w:rFonts w:ascii="Garamond" w:hAnsi="Garamond" w:cs="Arial"/>
          <w:iCs/>
          <w:sz w:val="24"/>
          <w:szCs w:val="24"/>
          <w:lang w:val="es-CO"/>
        </w:rPr>
      </w:pPr>
    </w:p>
    <w:p w14:paraId="2D2F1134" w14:textId="5A865E24" w:rsidR="00B91CD7" w:rsidRPr="00B91CD7" w:rsidRDefault="00B91CD7" w:rsidP="00B91CD7">
      <w:pPr>
        <w:pStyle w:val="Prrafodelista"/>
        <w:numPr>
          <w:ilvl w:val="0"/>
          <w:numId w:val="7"/>
        </w:numPr>
        <w:suppressAutoHyphens/>
        <w:spacing w:after="200" w:line="276" w:lineRule="auto"/>
        <w:jc w:val="both"/>
        <w:rPr>
          <w:rFonts w:ascii="Garamond" w:hAnsi="Garamond" w:cs="Arial"/>
          <w:sz w:val="24"/>
          <w:szCs w:val="24"/>
        </w:rPr>
      </w:pPr>
      <w:r w:rsidRPr="00B91CD7">
        <w:rPr>
          <w:rFonts w:ascii="Garamond" w:hAnsi="Garamond" w:cs="Arial"/>
          <w:sz w:val="24"/>
          <w:szCs w:val="24"/>
        </w:rPr>
        <w:t xml:space="preserve">La Administración Local actual ha efectuado una completa revisión al procedimiento de pagos de la Alcaldía local, con el fin de dar cumplimiento puntual a las Instrucciones para Pagos establecidas en el proceso de gestión corporativa institucional, código: GCO-GCI-IN019 y la programación del Programa Anual Mensualizado de Caja – PAC, así como a los instructivos y lineamientos establecidos para los trámites administrativos y financieros dispuestos por la Secretaría Distrital de Gobierno. Dichos lineamientos establecen las condiciones y cronograma que orientan a los colaboradores de la entidad a realizar la presentación de sus documentos de pago para tramite de revisión, verificación de cumplimento de términos contractuales y aprobación para tramite de desembolso. </w:t>
      </w:r>
    </w:p>
    <w:p w14:paraId="01B3C2C0" w14:textId="77777777" w:rsidR="00B91CD7" w:rsidRPr="00B91CD7" w:rsidRDefault="00B91CD7" w:rsidP="00B91CD7">
      <w:pPr>
        <w:pStyle w:val="Prrafodelista"/>
        <w:numPr>
          <w:ilvl w:val="0"/>
          <w:numId w:val="7"/>
        </w:numPr>
        <w:suppressAutoHyphens/>
        <w:spacing w:after="200" w:line="276" w:lineRule="auto"/>
        <w:jc w:val="both"/>
        <w:rPr>
          <w:rFonts w:ascii="Garamond" w:hAnsi="Garamond" w:cs="Arial"/>
          <w:sz w:val="24"/>
          <w:szCs w:val="24"/>
        </w:rPr>
      </w:pPr>
      <w:r w:rsidRPr="00B91CD7">
        <w:rPr>
          <w:rFonts w:ascii="Garamond" w:hAnsi="Garamond" w:cs="Arial"/>
          <w:sz w:val="24"/>
          <w:szCs w:val="24"/>
        </w:rPr>
        <w:t xml:space="preserve">De acuerdo con los procedimientos vigentes, y con el fin de preservar la respectiva trazabilidad en la ejecución de los contratos de prestación de servicios establecida legalmente, es preciso que la Alcaldía local adelante las solicitudes a contratistas internos o externos, remisión de observaciones, ajustes y/o claridades a los informes recibidos por medio de los sistemas de información establecidos, correo institucional, sistema de gestión documental ORFEO y plataforma de contratación pública SECOP II, además de contar con profesionales de apoyo a la supervisión designados para que los canales de comunicación sean oportunos y efectivos. </w:t>
      </w:r>
    </w:p>
    <w:p w14:paraId="6842DE78" w14:textId="4932F830" w:rsidR="00B91CD7" w:rsidRPr="00B91CD7" w:rsidRDefault="00B91CD7" w:rsidP="00B91CD7">
      <w:pPr>
        <w:pStyle w:val="Prrafodelista"/>
        <w:numPr>
          <w:ilvl w:val="0"/>
          <w:numId w:val="7"/>
        </w:numPr>
        <w:suppressAutoHyphens/>
        <w:spacing w:after="200" w:line="276" w:lineRule="auto"/>
        <w:jc w:val="both"/>
        <w:rPr>
          <w:rFonts w:ascii="Garamond" w:hAnsi="Garamond" w:cs="Arial"/>
          <w:sz w:val="24"/>
          <w:szCs w:val="24"/>
        </w:rPr>
      </w:pPr>
      <w:r w:rsidRPr="00B91CD7">
        <w:rPr>
          <w:rFonts w:ascii="Garamond" w:hAnsi="Garamond" w:cs="Arial"/>
          <w:sz w:val="24"/>
          <w:szCs w:val="24"/>
        </w:rPr>
        <w:lastRenderedPageBreak/>
        <w:t xml:space="preserve">De otra parte, con respecto al desarrollo de la ejecución del Contrato </w:t>
      </w:r>
      <w:r w:rsidRPr="00B91CD7">
        <w:rPr>
          <w:rFonts w:ascii="Garamond" w:hAnsi="Garamond" w:cs="Arial"/>
          <w:b/>
          <w:bCs/>
          <w:sz w:val="24"/>
          <w:szCs w:val="24"/>
        </w:rPr>
        <w:t xml:space="preserve">No. </w:t>
      </w:r>
      <w:r w:rsidR="0057355C">
        <w:rPr>
          <w:rFonts w:ascii="Garamond" w:hAnsi="Garamond" w:cs="Arial"/>
          <w:b/>
          <w:bCs/>
          <w:sz w:val="24"/>
          <w:szCs w:val="24"/>
        </w:rPr>
        <w:t>254</w:t>
      </w:r>
      <w:r w:rsidRPr="00B91CD7">
        <w:rPr>
          <w:rFonts w:ascii="Garamond" w:hAnsi="Garamond" w:cs="Arial"/>
          <w:b/>
          <w:bCs/>
          <w:sz w:val="24"/>
          <w:szCs w:val="24"/>
        </w:rPr>
        <w:t>-202</w:t>
      </w:r>
      <w:r w:rsidR="0057355C">
        <w:rPr>
          <w:rFonts w:ascii="Garamond" w:hAnsi="Garamond" w:cs="Arial"/>
          <w:b/>
          <w:bCs/>
          <w:sz w:val="24"/>
          <w:szCs w:val="24"/>
        </w:rPr>
        <w:t>4</w:t>
      </w:r>
      <w:r w:rsidRPr="00B91CD7">
        <w:rPr>
          <w:rFonts w:ascii="Garamond" w:hAnsi="Garamond" w:cs="Arial"/>
          <w:sz w:val="24"/>
          <w:szCs w:val="24"/>
        </w:rPr>
        <w:t xml:space="preserve">, me permito precisar lo siguiente: </w:t>
      </w:r>
    </w:p>
    <w:p w14:paraId="685D8D91" w14:textId="5B09E009" w:rsidR="00B91CD7" w:rsidRPr="00B91CD7" w:rsidRDefault="00B91CD7" w:rsidP="00B91CD7">
      <w:pPr>
        <w:pStyle w:val="Prrafodelista"/>
        <w:numPr>
          <w:ilvl w:val="0"/>
          <w:numId w:val="8"/>
        </w:numPr>
        <w:suppressAutoHyphens/>
        <w:spacing w:after="200" w:line="276" w:lineRule="auto"/>
        <w:jc w:val="both"/>
        <w:rPr>
          <w:rFonts w:ascii="Garamond" w:hAnsi="Garamond" w:cs="Arial"/>
          <w:sz w:val="24"/>
          <w:szCs w:val="24"/>
        </w:rPr>
      </w:pPr>
      <w:r w:rsidRPr="00B91CD7">
        <w:rPr>
          <w:rFonts w:ascii="Garamond" w:hAnsi="Garamond" w:cs="Arial"/>
          <w:sz w:val="24"/>
          <w:szCs w:val="24"/>
        </w:rPr>
        <w:t xml:space="preserve">El Contrato de Prestación de Servicios </w:t>
      </w:r>
      <w:r w:rsidRPr="00B91CD7">
        <w:rPr>
          <w:rFonts w:ascii="Garamond" w:hAnsi="Garamond" w:cs="Arial"/>
          <w:b/>
          <w:bCs/>
          <w:sz w:val="24"/>
          <w:szCs w:val="24"/>
        </w:rPr>
        <w:t xml:space="preserve">No. </w:t>
      </w:r>
      <w:r w:rsidR="0057355C">
        <w:rPr>
          <w:rFonts w:ascii="Garamond" w:hAnsi="Garamond" w:cs="Arial"/>
          <w:b/>
          <w:bCs/>
          <w:sz w:val="24"/>
          <w:szCs w:val="24"/>
        </w:rPr>
        <w:t>254</w:t>
      </w:r>
      <w:r w:rsidRPr="00B91CD7">
        <w:rPr>
          <w:rFonts w:ascii="Garamond" w:hAnsi="Garamond" w:cs="Arial"/>
          <w:b/>
          <w:bCs/>
          <w:sz w:val="24"/>
          <w:szCs w:val="24"/>
        </w:rPr>
        <w:t>-202</w:t>
      </w:r>
      <w:r w:rsidR="0057355C">
        <w:rPr>
          <w:rFonts w:ascii="Garamond" w:hAnsi="Garamond" w:cs="Arial"/>
          <w:b/>
          <w:bCs/>
          <w:sz w:val="24"/>
          <w:szCs w:val="24"/>
        </w:rPr>
        <w:t>4</w:t>
      </w:r>
      <w:r w:rsidRPr="00B91CD7">
        <w:rPr>
          <w:rFonts w:ascii="Garamond" w:hAnsi="Garamond" w:cs="Arial"/>
          <w:sz w:val="24"/>
          <w:szCs w:val="24"/>
        </w:rPr>
        <w:t xml:space="preserve"> se </w:t>
      </w:r>
      <w:proofErr w:type="spellStart"/>
      <w:r w:rsidRPr="00B91CD7">
        <w:rPr>
          <w:rFonts w:ascii="Garamond" w:hAnsi="Garamond" w:cs="Arial"/>
          <w:sz w:val="24"/>
          <w:szCs w:val="24"/>
        </w:rPr>
        <w:t>suscribió</w:t>
      </w:r>
      <w:proofErr w:type="spellEnd"/>
      <w:r w:rsidRPr="00B91CD7">
        <w:rPr>
          <w:rFonts w:ascii="Garamond" w:hAnsi="Garamond" w:cs="Arial"/>
          <w:sz w:val="24"/>
          <w:szCs w:val="24"/>
        </w:rPr>
        <w:t xml:space="preserve"> </w:t>
      </w:r>
      <w:proofErr w:type="spellStart"/>
      <w:r w:rsidRPr="00B91CD7">
        <w:rPr>
          <w:rFonts w:ascii="Garamond" w:hAnsi="Garamond" w:cs="Arial"/>
          <w:sz w:val="24"/>
          <w:szCs w:val="24"/>
        </w:rPr>
        <w:t>el</w:t>
      </w:r>
      <w:proofErr w:type="spellEnd"/>
      <w:r w:rsidRPr="00B91CD7">
        <w:rPr>
          <w:rFonts w:ascii="Garamond" w:hAnsi="Garamond" w:cs="Arial"/>
          <w:sz w:val="24"/>
          <w:szCs w:val="24"/>
        </w:rPr>
        <w:t xml:space="preserve"> </w:t>
      </w:r>
      <w:r w:rsidR="0057355C">
        <w:rPr>
          <w:rFonts w:ascii="Garamond" w:hAnsi="Garamond" w:cs="Arial"/>
          <w:sz w:val="24"/>
          <w:szCs w:val="24"/>
        </w:rPr>
        <w:t>10</w:t>
      </w:r>
      <w:r w:rsidRPr="00B91CD7">
        <w:rPr>
          <w:rFonts w:ascii="Garamond" w:hAnsi="Garamond" w:cs="Arial"/>
          <w:sz w:val="24"/>
          <w:szCs w:val="24"/>
        </w:rPr>
        <w:t xml:space="preserve"> de </w:t>
      </w:r>
      <w:proofErr w:type="spellStart"/>
      <w:r w:rsidR="0057355C">
        <w:rPr>
          <w:rFonts w:ascii="Garamond" w:hAnsi="Garamond" w:cs="Arial"/>
          <w:sz w:val="24"/>
          <w:szCs w:val="24"/>
        </w:rPr>
        <w:t>septiembre</w:t>
      </w:r>
      <w:proofErr w:type="spellEnd"/>
      <w:r w:rsidRPr="00B91CD7">
        <w:rPr>
          <w:rFonts w:ascii="Garamond" w:hAnsi="Garamond" w:cs="Arial"/>
          <w:sz w:val="24"/>
          <w:szCs w:val="24"/>
        </w:rPr>
        <w:t xml:space="preserve"> de 202</w:t>
      </w:r>
      <w:r w:rsidR="0057355C">
        <w:rPr>
          <w:rFonts w:ascii="Garamond" w:hAnsi="Garamond" w:cs="Arial"/>
          <w:sz w:val="24"/>
          <w:szCs w:val="24"/>
        </w:rPr>
        <w:t>4</w:t>
      </w:r>
      <w:r w:rsidRPr="00B91CD7">
        <w:rPr>
          <w:rFonts w:ascii="Garamond" w:hAnsi="Garamond" w:cs="Arial"/>
          <w:sz w:val="24"/>
          <w:szCs w:val="24"/>
        </w:rPr>
        <w:t xml:space="preserve"> con </w:t>
      </w:r>
      <w:proofErr w:type="spellStart"/>
      <w:r w:rsidRPr="00B91CD7">
        <w:rPr>
          <w:rFonts w:ascii="Garamond" w:hAnsi="Garamond" w:cs="Arial"/>
          <w:sz w:val="24"/>
          <w:szCs w:val="24"/>
        </w:rPr>
        <w:t>usted</w:t>
      </w:r>
      <w:proofErr w:type="spellEnd"/>
      <w:r w:rsidRPr="00B91CD7">
        <w:rPr>
          <w:rFonts w:ascii="Garamond" w:hAnsi="Garamond" w:cs="Arial"/>
          <w:sz w:val="24"/>
          <w:szCs w:val="24"/>
        </w:rPr>
        <w:t xml:space="preserve"> </w:t>
      </w:r>
      <w:r w:rsidR="0057355C">
        <w:rPr>
          <w:rFonts w:ascii="Garamond" w:hAnsi="Garamond" w:cs="Arial"/>
          <w:sz w:val="24"/>
          <w:szCs w:val="24"/>
        </w:rPr>
        <w:t>la</w:t>
      </w:r>
      <w:r w:rsidRPr="00B91CD7">
        <w:rPr>
          <w:rFonts w:ascii="Garamond" w:hAnsi="Garamond" w:cs="Arial"/>
          <w:sz w:val="24"/>
          <w:szCs w:val="24"/>
        </w:rPr>
        <w:t xml:space="preserve"> </w:t>
      </w:r>
      <w:proofErr w:type="spellStart"/>
      <w:r w:rsidRPr="00B91CD7">
        <w:rPr>
          <w:rFonts w:ascii="Garamond" w:hAnsi="Garamond" w:cs="Arial"/>
          <w:sz w:val="24"/>
          <w:szCs w:val="24"/>
        </w:rPr>
        <w:t>señor</w:t>
      </w:r>
      <w:r w:rsidR="0057355C">
        <w:rPr>
          <w:rFonts w:ascii="Garamond" w:hAnsi="Garamond" w:cs="Arial"/>
          <w:sz w:val="24"/>
          <w:szCs w:val="24"/>
        </w:rPr>
        <w:t>a</w:t>
      </w:r>
      <w:proofErr w:type="spellEnd"/>
      <w:r w:rsidRPr="00B91CD7">
        <w:rPr>
          <w:rFonts w:ascii="Garamond" w:hAnsi="Garamond" w:cs="Arial"/>
          <w:sz w:val="24"/>
          <w:szCs w:val="24"/>
        </w:rPr>
        <w:t xml:space="preserve">, </w:t>
      </w:r>
      <w:r w:rsidR="0057355C">
        <w:rPr>
          <w:rFonts w:ascii="Garamond" w:hAnsi="Garamond" w:cs="Arial"/>
          <w:b/>
          <w:bCs/>
          <w:sz w:val="24"/>
          <w:szCs w:val="24"/>
        </w:rPr>
        <w:t>LUISA MARÍA MURILLO LOREO</w:t>
      </w:r>
      <w:r w:rsidRPr="00B91CD7">
        <w:rPr>
          <w:rFonts w:ascii="Garamond" w:hAnsi="Garamond" w:cs="Arial"/>
          <w:sz w:val="24"/>
          <w:szCs w:val="24"/>
        </w:rPr>
        <w:t xml:space="preserve">, por un </w:t>
      </w:r>
      <w:proofErr w:type="spellStart"/>
      <w:r w:rsidRPr="00B91CD7">
        <w:rPr>
          <w:rFonts w:ascii="Garamond" w:hAnsi="Garamond" w:cs="Arial"/>
          <w:sz w:val="24"/>
          <w:szCs w:val="24"/>
        </w:rPr>
        <w:t>plazo</w:t>
      </w:r>
      <w:proofErr w:type="spellEnd"/>
      <w:r w:rsidRPr="00B91CD7">
        <w:rPr>
          <w:rFonts w:ascii="Garamond" w:hAnsi="Garamond" w:cs="Arial"/>
          <w:sz w:val="24"/>
          <w:szCs w:val="24"/>
        </w:rPr>
        <w:t xml:space="preserve"> de </w:t>
      </w:r>
      <w:r w:rsidR="0057355C">
        <w:rPr>
          <w:rFonts w:ascii="Garamond" w:hAnsi="Garamond" w:cs="Arial"/>
          <w:sz w:val="24"/>
          <w:szCs w:val="24"/>
        </w:rPr>
        <w:t>4</w:t>
      </w:r>
      <w:r w:rsidRPr="00B91CD7">
        <w:rPr>
          <w:rFonts w:ascii="Garamond" w:hAnsi="Garamond" w:cs="Arial"/>
          <w:sz w:val="24"/>
          <w:szCs w:val="24"/>
        </w:rPr>
        <w:t xml:space="preserve"> meses y un valor de </w:t>
      </w:r>
      <w:r w:rsidR="007554FD" w:rsidRPr="00857622">
        <w:rPr>
          <w:rFonts w:ascii="Garamond" w:hAnsi="Garamond" w:cs="Arial"/>
          <w:b/>
          <w:bCs/>
          <w:sz w:val="24"/>
          <w:szCs w:val="24"/>
        </w:rPr>
        <w:t>VEINT</w:t>
      </w:r>
      <w:r w:rsidR="0057355C">
        <w:rPr>
          <w:rFonts w:ascii="Garamond" w:hAnsi="Garamond" w:cs="Arial"/>
          <w:b/>
          <w:bCs/>
          <w:sz w:val="24"/>
          <w:szCs w:val="24"/>
        </w:rPr>
        <w:t xml:space="preserve">E </w:t>
      </w:r>
      <w:r w:rsidR="007554FD" w:rsidRPr="00857622">
        <w:rPr>
          <w:rFonts w:ascii="Garamond" w:hAnsi="Garamond" w:cs="Arial"/>
          <w:b/>
          <w:bCs/>
          <w:sz w:val="24"/>
          <w:szCs w:val="24"/>
        </w:rPr>
        <w:t>MILLONES DE PESOS (</w:t>
      </w:r>
      <w:r w:rsidRPr="00857622">
        <w:rPr>
          <w:rFonts w:ascii="Garamond" w:hAnsi="Garamond" w:cs="Arial"/>
          <w:b/>
          <w:bCs/>
          <w:sz w:val="24"/>
          <w:szCs w:val="24"/>
        </w:rPr>
        <w:t>$</w:t>
      </w:r>
      <w:r w:rsidR="007554FD" w:rsidRPr="00857622">
        <w:rPr>
          <w:rFonts w:ascii="Garamond" w:hAnsi="Garamond" w:cs="Arial"/>
          <w:b/>
          <w:bCs/>
          <w:sz w:val="24"/>
          <w:szCs w:val="24"/>
        </w:rPr>
        <w:t>2</w:t>
      </w:r>
      <w:r w:rsidR="0057355C">
        <w:rPr>
          <w:rFonts w:ascii="Garamond" w:hAnsi="Garamond" w:cs="Arial"/>
          <w:b/>
          <w:bCs/>
          <w:sz w:val="24"/>
          <w:szCs w:val="24"/>
        </w:rPr>
        <w:t>0</w:t>
      </w:r>
      <w:r w:rsidR="007554FD" w:rsidRPr="00857622">
        <w:rPr>
          <w:rFonts w:ascii="Garamond" w:hAnsi="Garamond" w:cs="Arial"/>
          <w:b/>
          <w:bCs/>
          <w:sz w:val="24"/>
          <w:szCs w:val="24"/>
        </w:rPr>
        <w:t>.000.000)</w:t>
      </w:r>
      <w:r w:rsidRPr="00857622">
        <w:rPr>
          <w:rFonts w:ascii="Garamond" w:hAnsi="Garamond" w:cs="Arial"/>
          <w:b/>
          <w:bCs/>
          <w:sz w:val="24"/>
          <w:szCs w:val="24"/>
        </w:rPr>
        <w:t>,</w:t>
      </w:r>
      <w:r w:rsidRPr="00B91CD7">
        <w:rPr>
          <w:rFonts w:ascii="Garamond" w:hAnsi="Garamond" w:cs="Arial"/>
          <w:sz w:val="24"/>
          <w:szCs w:val="24"/>
        </w:rPr>
        <w:t xml:space="preserve"> </w:t>
      </w:r>
      <w:proofErr w:type="spellStart"/>
      <w:r w:rsidRPr="00B91CD7">
        <w:rPr>
          <w:rFonts w:ascii="Garamond" w:hAnsi="Garamond" w:cs="Arial"/>
          <w:sz w:val="24"/>
          <w:szCs w:val="24"/>
        </w:rPr>
        <w:t>dando</w:t>
      </w:r>
      <w:proofErr w:type="spellEnd"/>
      <w:r w:rsidRPr="00B91CD7">
        <w:rPr>
          <w:rFonts w:ascii="Garamond" w:hAnsi="Garamond" w:cs="Arial"/>
          <w:sz w:val="24"/>
          <w:szCs w:val="24"/>
        </w:rPr>
        <w:t xml:space="preserve"> </w:t>
      </w:r>
      <w:proofErr w:type="spellStart"/>
      <w:r w:rsidRPr="00B91CD7">
        <w:rPr>
          <w:rFonts w:ascii="Garamond" w:hAnsi="Garamond" w:cs="Arial"/>
          <w:sz w:val="24"/>
          <w:szCs w:val="24"/>
        </w:rPr>
        <w:t>inicio</w:t>
      </w:r>
      <w:proofErr w:type="spellEnd"/>
      <w:r w:rsidRPr="00B91CD7">
        <w:rPr>
          <w:rFonts w:ascii="Garamond" w:hAnsi="Garamond" w:cs="Arial"/>
          <w:sz w:val="24"/>
          <w:szCs w:val="24"/>
        </w:rPr>
        <w:t xml:space="preserve"> </w:t>
      </w:r>
      <w:proofErr w:type="spellStart"/>
      <w:r w:rsidRPr="00B91CD7">
        <w:rPr>
          <w:rFonts w:ascii="Garamond" w:hAnsi="Garamond" w:cs="Arial"/>
          <w:sz w:val="24"/>
          <w:szCs w:val="24"/>
        </w:rPr>
        <w:t>mediante</w:t>
      </w:r>
      <w:proofErr w:type="spellEnd"/>
      <w:r w:rsidRPr="00B91CD7">
        <w:rPr>
          <w:rFonts w:ascii="Garamond" w:hAnsi="Garamond" w:cs="Arial"/>
          <w:sz w:val="24"/>
          <w:szCs w:val="24"/>
        </w:rPr>
        <w:t xml:space="preserve"> acta del </w:t>
      </w:r>
      <w:r w:rsidR="0057355C">
        <w:rPr>
          <w:rFonts w:ascii="Garamond" w:hAnsi="Garamond" w:cs="Arial"/>
          <w:sz w:val="24"/>
          <w:szCs w:val="24"/>
        </w:rPr>
        <w:t>12</w:t>
      </w:r>
      <w:r w:rsidRPr="00B91CD7">
        <w:rPr>
          <w:rFonts w:ascii="Garamond" w:hAnsi="Garamond" w:cs="Arial"/>
          <w:sz w:val="24"/>
          <w:szCs w:val="24"/>
        </w:rPr>
        <w:t xml:space="preserve"> de </w:t>
      </w:r>
      <w:proofErr w:type="spellStart"/>
      <w:r w:rsidR="0057355C">
        <w:rPr>
          <w:rFonts w:ascii="Garamond" w:hAnsi="Garamond" w:cs="Arial"/>
          <w:sz w:val="24"/>
          <w:szCs w:val="24"/>
        </w:rPr>
        <w:t>septiembre</w:t>
      </w:r>
      <w:proofErr w:type="spellEnd"/>
      <w:r w:rsidRPr="00B91CD7">
        <w:rPr>
          <w:rFonts w:ascii="Garamond" w:hAnsi="Garamond" w:cs="Arial"/>
          <w:sz w:val="24"/>
          <w:szCs w:val="24"/>
        </w:rPr>
        <w:t xml:space="preserve"> de 202</w:t>
      </w:r>
      <w:r w:rsidR="0057355C">
        <w:rPr>
          <w:rFonts w:ascii="Garamond" w:hAnsi="Garamond" w:cs="Arial"/>
          <w:sz w:val="24"/>
          <w:szCs w:val="24"/>
        </w:rPr>
        <w:t>4</w:t>
      </w:r>
      <w:r w:rsidRPr="00B91CD7">
        <w:rPr>
          <w:rFonts w:ascii="Garamond" w:hAnsi="Garamond" w:cs="Arial"/>
          <w:sz w:val="24"/>
          <w:szCs w:val="24"/>
        </w:rPr>
        <w:t xml:space="preserve"> y </w:t>
      </w:r>
      <w:proofErr w:type="spellStart"/>
      <w:r w:rsidRPr="00B91CD7">
        <w:rPr>
          <w:rFonts w:ascii="Garamond" w:hAnsi="Garamond" w:cs="Arial"/>
          <w:sz w:val="24"/>
          <w:szCs w:val="24"/>
        </w:rPr>
        <w:t>fecha</w:t>
      </w:r>
      <w:proofErr w:type="spellEnd"/>
      <w:r w:rsidRPr="00B91CD7">
        <w:rPr>
          <w:rFonts w:ascii="Garamond" w:hAnsi="Garamond" w:cs="Arial"/>
          <w:sz w:val="24"/>
          <w:szCs w:val="24"/>
        </w:rPr>
        <w:t xml:space="preserve"> de </w:t>
      </w:r>
      <w:proofErr w:type="spellStart"/>
      <w:r w:rsidRPr="00B91CD7">
        <w:rPr>
          <w:rFonts w:ascii="Garamond" w:hAnsi="Garamond" w:cs="Arial"/>
          <w:sz w:val="24"/>
          <w:szCs w:val="24"/>
        </w:rPr>
        <w:t>terminación</w:t>
      </w:r>
      <w:proofErr w:type="spellEnd"/>
      <w:r w:rsidRPr="00B91CD7">
        <w:rPr>
          <w:rFonts w:ascii="Garamond" w:hAnsi="Garamond" w:cs="Arial"/>
          <w:sz w:val="24"/>
          <w:szCs w:val="24"/>
        </w:rPr>
        <w:t xml:space="preserve"> </w:t>
      </w:r>
      <w:proofErr w:type="spellStart"/>
      <w:r w:rsidRPr="00B91CD7">
        <w:rPr>
          <w:rFonts w:ascii="Garamond" w:hAnsi="Garamond" w:cs="Arial"/>
          <w:sz w:val="24"/>
          <w:szCs w:val="24"/>
        </w:rPr>
        <w:t>el</w:t>
      </w:r>
      <w:proofErr w:type="spellEnd"/>
      <w:r w:rsidRPr="00B91CD7">
        <w:rPr>
          <w:rFonts w:ascii="Garamond" w:hAnsi="Garamond" w:cs="Arial"/>
          <w:sz w:val="24"/>
          <w:szCs w:val="24"/>
        </w:rPr>
        <w:t xml:space="preserve"> </w:t>
      </w:r>
      <w:r w:rsidR="0057355C">
        <w:rPr>
          <w:rFonts w:ascii="Garamond" w:hAnsi="Garamond" w:cs="Arial"/>
          <w:sz w:val="24"/>
          <w:szCs w:val="24"/>
        </w:rPr>
        <w:t>31</w:t>
      </w:r>
      <w:r w:rsidRPr="00B91CD7">
        <w:rPr>
          <w:rFonts w:ascii="Garamond" w:hAnsi="Garamond" w:cs="Arial"/>
          <w:sz w:val="24"/>
          <w:szCs w:val="24"/>
        </w:rPr>
        <w:t xml:space="preserve"> de </w:t>
      </w:r>
      <w:proofErr w:type="spellStart"/>
      <w:r w:rsidR="0057355C">
        <w:rPr>
          <w:rFonts w:ascii="Garamond" w:hAnsi="Garamond" w:cs="Arial"/>
          <w:sz w:val="24"/>
          <w:szCs w:val="24"/>
        </w:rPr>
        <w:t>diciembre</w:t>
      </w:r>
      <w:proofErr w:type="spellEnd"/>
      <w:r w:rsidRPr="00B91CD7">
        <w:rPr>
          <w:rFonts w:ascii="Garamond" w:hAnsi="Garamond" w:cs="Arial"/>
          <w:sz w:val="24"/>
          <w:szCs w:val="24"/>
        </w:rPr>
        <w:t xml:space="preserve"> de 202</w:t>
      </w:r>
      <w:r w:rsidR="0057355C">
        <w:rPr>
          <w:rFonts w:ascii="Garamond" w:hAnsi="Garamond" w:cs="Arial"/>
          <w:sz w:val="24"/>
          <w:szCs w:val="24"/>
        </w:rPr>
        <w:t>4</w:t>
      </w:r>
      <w:r w:rsidRPr="00B91CD7">
        <w:rPr>
          <w:rFonts w:ascii="Garamond" w:hAnsi="Garamond" w:cs="Arial"/>
          <w:sz w:val="24"/>
          <w:szCs w:val="24"/>
        </w:rPr>
        <w:t>.</w:t>
      </w:r>
    </w:p>
    <w:p w14:paraId="680CDAB3" w14:textId="18C3110B" w:rsidR="00B91CD7" w:rsidRPr="00B91CD7" w:rsidRDefault="00B91CD7" w:rsidP="00B91CD7">
      <w:pPr>
        <w:pStyle w:val="Prrafodelista"/>
        <w:numPr>
          <w:ilvl w:val="0"/>
          <w:numId w:val="8"/>
        </w:numPr>
        <w:suppressAutoHyphens/>
        <w:spacing w:after="200" w:line="276" w:lineRule="auto"/>
        <w:jc w:val="both"/>
        <w:rPr>
          <w:rFonts w:ascii="Garamond" w:hAnsi="Garamond" w:cs="Arial"/>
          <w:sz w:val="24"/>
          <w:szCs w:val="24"/>
        </w:rPr>
      </w:pPr>
      <w:r w:rsidRPr="00B91CD7">
        <w:rPr>
          <w:rFonts w:ascii="Garamond" w:hAnsi="Garamond" w:cs="Arial"/>
          <w:sz w:val="24"/>
          <w:szCs w:val="24"/>
        </w:rPr>
        <w:t xml:space="preserve">Una vez terminado el tiempo de ejecución del Contrato de Prestación de Servicios </w:t>
      </w:r>
      <w:r w:rsidRPr="00B91CD7">
        <w:rPr>
          <w:rFonts w:ascii="Garamond" w:hAnsi="Garamond" w:cs="Arial"/>
          <w:b/>
          <w:bCs/>
          <w:sz w:val="24"/>
          <w:szCs w:val="24"/>
        </w:rPr>
        <w:t xml:space="preserve">No. </w:t>
      </w:r>
      <w:r w:rsidR="0057355C">
        <w:rPr>
          <w:rFonts w:ascii="Garamond" w:hAnsi="Garamond" w:cs="Arial"/>
          <w:b/>
          <w:bCs/>
          <w:sz w:val="24"/>
          <w:szCs w:val="24"/>
        </w:rPr>
        <w:t>254</w:t>
      </w:r>
      <w:r w:rsidRPr="00B91CD7">
        <w:rPr>
          <w:rFonts w:ascii="Garamond" w:hAnsi="Garamond" w:cs="Arial"/>
          <w:b/>
          <w:bCs/>
          <w:sz w:val="24"/>
          <w:szCs w:val="24"/>
        </w:rPr>
        <w:t>-202</w:t>
      </w:r>
      <w:r w:rsidR="0057355C">
        <w:rPr>
          <w:rFonts w:ascii="Garamond" w:hAnsi="Garamond" w:cs="Arial"/>
          <w:b/>
          <w:bCs/>
          <w:sz w:val="24"/>
          <w:szCs w:val="24"/>
        </w:rPr>
        <w:t>4</w:t>
      </w:r>
      <w:r w:rsidRPr="00B91CD7">
        <w:rPr>
          <w:rFonts w:ascii="Garamond" w:hAnsi="Garamond" w:cs="Arial"/>
          <w:b/>
          <w:bCs/>
          <w:sz w:val="24"/>
          <w:szCs w:val="24"/>
        </w:rPr>
        <w:t>,</w:t>
      </w:r>
      <w:r w:rsidRPr="00B91CD7">
        <w:rPr>
          <w:rFonts w:ascii="Garamond" w:hAnsi="Garamond" w:cs="Arial"/>
          <w:sz w:val="24"/>
          <w:szCs w:val="24"/>
        </w:rPr>
        <w:t xml:space="preserve"> se </w:t>
      </w:r>
      <w:proofErr w:type="spellStart"/>
      <w:r w:rsidRPr="00B91CD7">
        <w:rPr>
          <w:rFonts w:ascii="Garamond" w:hAnsi="Garamond" w:cs="Arial"/>
          <w:sz w:val="24"/>
          <w:szCs w:val="24"/>
        </w:rPr>
        <w:t>evidenció</w:t>
      </w:r>
      <w:proofErr w:type="spellEnd"/>
      <w:r w:rsidRPr="00B91CD7">
        <w:rPr>
          <w:rFonts w:ascii="Garamond" w:hAnsi="Garamond" w:cs="Arial"/>
          <w:sz w:val="24"/>
          <w:szCs w:val="24"/>
        </w:rPr>
        <w:t xml:space="preserve"> </w:t>
      </w:r>
      <w:proofErr w:type="spellStart"/>
      <w:r w:rsidRPr="00B91CD7">
        <w:rPr>
          <w:rFonts w:ascii="Garamond" w:hAnsi="Garamond" w:cs="Arial"/>
          <w:sz w:val="24"/>
          <w:szCs w:val="24"/>
        </w:rPr>
        <w:t>que</w:t>
      </w:r>
      <w:proofErr w:type="spellEnd"/>
      <w:r w:rsidRPr="00B91CD7">
        <w:rPr>
          <w:rFonts w:ascii="Garamond" w:hAnsi="Garamond" w:cs="Arial"/>
          <w:sz w:val="24"/>
          <w:szCs w:val="24"/>
        </w:rPr>
        <w:t xml:space="preserve"> </w:t>
      </w:r>
      <w:proofErr w:type="spellStart"/>
      <w:r w:rsidRPr="00B91CD7">
        <w:rPr>
          <w:rFonts w:ascii="Garamond" w:hAnsi="Garamond" w:cs="Arial"/>
          <w:sz w:val="24"/>
          <w:szCs w:val="24"/>
        </w:rPr>
        <w:t>usted</w:t>
      </w:r>
      <w:proofErr w:type="spellEnd"/>
      <w:r w:rsidRPr="00B91CD7">
        <w:rPr>
          <w:rFonts w:ascii="Garamond" w:hAnsi="Garamond" w:cs="Arial"/>
          <w:sz w:val="24"/>
          <w:szCs w:val="24"/>
        </w:rPr>
        <w:t xml:space="preserve"> </w:t>
      </w:r>
      <w:proofErr w:type="spellStart"/>
      <w:r w:rsidRPr="00B91CD7">
        <w:rPr>
          <w:rFonts w:ascii="Garamond" w:hAnsi="Garamond" w:cs="Arial"/>
          <w:sz w:val="24"/>
          <w:szCs w:val="24"/>
        </w:rPr>
        <w:t>como</w:t>
      </w:r>
      <w:proofErr w:type="spellEnd"/>
      <w:r w:rsidRPr="00B91CD7">
        <w:rPr>
          <w:rFonts w:ascii="Garamond" w:hAnsi="Garamond" w:cs="Arial"/>
          <w:sz w:val="24"/>
          <w:szCs w:val="24"/>
        </w:rPr>
        <w:t xml:space="preserve"> Contratista presentó 0</w:t>
      </w:r>
      <w:r w:rsidR="0057355C">
        <w:rPr>
          <w:rFonts w:ascii="Garamond" w:hAnsi="Garamond" w:cs="Arial"/>
          <w:sz w:val="24"/>
          <w:szCs w:val="24"/>
        </w:rPr>
        <w:t>3</w:t>
      </w:r>
      <w:r w:rsidRPr="00B91CD7">
        <w:rPr>
          <w:rFonts w:ascii="Garamond" w:hAnsi="Garamond" w:cs="Arial"/>
          <w:sz w:val="24"/>
          <w:szCs w:val="24"/>
        </w:rPr>
        <w:t xml:space="preserve"> cuentas de </w:t>
      </w:r>
      <w:proofErr w:type="spellStart"/>
      <w:r w:rsidRPr="00B91CD7">
        <w:rPr>
          <w:rFonts w:ascii="Garamond" w:hAnsi="Garamond" w:cs="Arial"/>
          <w:sz w:val="24"/>
          <w:szCs w:val="24"/>
        </w:rPr>
        <w:t>cobro</w:t>
      </w:r>
      <w:proofErr w:type="spellEnd"/>
      <w:r w:rsidRPr="00B91CD7">
        <w:rPr>
          <w:rFonts w:ascii="Garamond" w:hAnsi="Garamond" w:cs="Arial"/>
          <w:sz w:val="24"/>
          <w:szCs w:val="24"/>
        </w:rPr>
        <w:t xml:space="preserve"> </w:t>
      </w:r>
      <w:proofErr w:type="spellStart"/>
      <w:r w:rsidRPr="00B91CD7">
        <w:rPr>
          <w:rFonts w:ascii="Garamond" w:hAnsi="Garamond" w:cs="Arial"/>
          <w:sz w:val="24"/>
          <w:szCs w:val="24"/>
        </w:rPr>
        <w:t>correspondientes</w:t>
      </w:r>
      <w:proofErr w:type="spellEnd"/>
      <w:r w:rsidRPr="00B91CD7">
        <w:rPr>
          <w:rFonts w:ascii="Garamond" w:hAnsi="Garamond" w:cs="Arial"/>
          <w:sz w:val="24"/>
          <w:szCs w:val="24"/>
        </w:rPr>
        <w:t xml:space="preserve"> a </w:t>
      </w:r>
      <w:proofErr w:type="spellStart"/>
      <w:r w:rsidRPr="00B91CD7">
        <w:rPr>
          <w:rFonts w:ascii="Garamond" w:hAnsi="Garamond" w:cs="Arial"/>
          <w:sz w:val="24"/>
          <w:szCs w:val="24"/>
        </w:rPr>
        <w:t>los</w:t>
      </w:r>
      <w:proofErr w:type="spellEnd"/>
      <w:r w:rsidRPr="00B91CD7">
        <w:rPr>
          <w:rFonts w:ascii="Garamond" w:hAnsi="Garamond" w:cs="Arial"/>
          <w:sz w:val="24"/>
          <w:szCs w:val="24"/>
        </w:rPr>
        <w:t xml:space="preserve"> meses de </w:t>
      </w:r>
      <w:proofErr w:type="spellStart"/>
      <w:r w:rsidR="0057355C">
        <w:rPr>
          <w:rFonts w:ascii="Garamond" w:hAnsi="Garamond" w:cs="Arial"/>
          <w:sz w:val="24"/>
          <w:szCs w:val="24"/>
        </w:rPr>
        <w:t>septiembre</w:t>
      </w:r>
      <w:proofErr w:type="spellEnd"/>
      <w:r w:rsidR="0057355C">
        <w:rPr>
          <w:rFonts w:ascii="Garamond" w:hAnsi="Garamond" w:cs="Arial"/>
          <w:sz w:val="24"/>
          <w:szCs w:val="24"/>
        </w:rPr>
        <w:t xml:space="preserve">, </w:t>
      </w:r>
      <w:proofErr w:type="spellStart"/>
      <w:r w:rsidR="0057355C">
        <w:rPr>
          <w:rFonts w:ascii="Garamond" w:hAnsi="Garamond" w:cs="Arial"/>
          <w:sz w:val="24"/>
          <w:szCs w:val="24"/>
        </w:rPr>
        <w:t>octubre</w:t>
      </w:r>
      <w:proofErr w:type="spellEnd"/>
      <w:r w:rsidR="0057355C">
        <w:rPr>
          <w:rFonts w:ascii="Garamond" w:hAnsi="Garamond" w:cs="Arial"/>
          <w:sz w:val="24"/>
          <w:szCs w:val="24"/>
        </w:rPr>
        <w:t xml:space="preserve"> y </w:t>
      </w:r>
      <w:proofErr w:type="spellStart"/>
      <w:r w:rsidR="0057355C">
        <w:rPr>
          <w:rFonts w:ascii="Garamond" w:hAnsi="Garamond" w:cs="Arial"/>
          <w:sz w:val="24"/>
          <w:szCs w:val="24"/>
        </w:rPr>
        <w:t>noviembre</w:t>
      </w:r>
      <w:proofErr w:type="spellEnd"/>
      <w:r w:rsidRPr="00B91CD7">
        <w:rPr>
          <w:rFonts w:ascii="Garamond" w:hAnsi="Garamond" w:cs="Arial"/>
          <w:sz w:val="24"/>
          <w:szCs w:val="24"/>
        </w:rPr>
        <w:t xml:space="preserve"> </w:t>
      </w:r>
      <w:proofErr w:type="spellStart"/>
      <w:r w:rsidRPr="00B91CD7">
        <w:rPr>
          <w:rFonts w:ascii="Garamond" w:hAnsi="Garamond" w:cs="Arial"/>
          <w:sz w:val="24"/>
          <w:szCs w:val="24"/>
        </w:rPr>
        <w:t>quedando</w:t>
      </w:r>
      <w:proofErr w:type="spellEnd"/>
      <w:r w:rsidRPr="00B91CD7">
        <w:rPr>
          <w:rFonts w:ascii="Garamond" w:hAnsi="Garamond" w:cs="Arial"/>
          <w:sz w:val="24"/>
          <w:szCs w:val="24"/>
        </w:rPr>
        <w:t xml:space="preserve"> </w:t>
      </w:r>
      <w:proofErr w:type="spellStart"/>
      <w:r w:rsidRPr="00B91CD7">
        <w:rPr>
          <w:rFonts w:ascii="Garamond" w:hAnsi="Garamond" w:cs="Arial"/>
          <w:sz w:val="24"/>
          <w:szCs w:val="24"/>
        </w:rPr>
        <w:t>pendiente</w:t>
      </w:r>
      <w:proofErr w:type="spellEnd"/>
      <w:r w:rsidRPr="00B91CD7">
        <w:rPr>
          <w:rFonts w:ascii="Garamond" w:hAnsi="Garamond" w:cs="Arial"/>
          <w:sz w:val="24"/>
          <w:szCs w:val="24"/>
        </w:rPr>
        <w:t xml:space="preserve"> por </w:t>
      </w:r>
      <w:proofErr w:type="spellStart"/>
      <w:r w:rsidRPr="00B91CD7">
        <w:rPr>
          <w:rFonts w:ascii="Garamond" w:hAnsi="Garamond" w:cs="Arial"/>
          <w:sz w:val="24"/>
          <w:szCs w:val="24"/>
        </w:rPr>
        <w:t>presentar</w:t>
      </w:r>
      <w:proofErr w:type="spellEnd"/>
      <w:r w:rsidRPr="00B91CD7">
        <w:rPr>
          <w:rFonts w:ascii="Garamond" w:hAnsi="Garamond" w:cs="Arial"/>
          <w:sz w:val="24"/>
          <w:szCs w:val="24"/>
        </w:rPr>
        <w:t xml:space="preserve"> la </w:t>
      </w:r>
      <w:proofErr w:type="spellStart"/>
      <w:r w:rsidR="0057355C">
        <w:rPr>
          <w:rFonts w:ascii="Garamond" w:hAnsi="Garamond" w:cs="Arial"/>
          <w:sz w:val="24"/>
          <w:szCs w:val="24"/>
        </w:rPr>
        <w:t>cuarta</w:t>
      </w:r>
      <w:proofErr w:type="spellEnd"/>
      <w:r w:rsidRPr="00B91CD7">
        <w:rPr>
          <w:rFonts w:ascii="Garamond" w:hAnsi="Garamond" w:cs="Arial"/>
          <w:sz w:val="24"/>
          <w:szCs w:val="24"/>
        </w:rPr>
        <w:t xml:space="preserve"> y </w:t>
      </w:r>
      <w:proofErr w:type="spellStart"/>
      <w:r w:rsidRPr="00B91CD7">
        <w:rPr>
          <w:rFonts w:ascii="Garamond" w:hAnsi="Garamond" w:cs="Arial"/>
          <w:sz w:val="24"/>
          <w:szCs w:val="24"/>
        </w:rPr>
        <w:t>última</w:t>
      </w:r>
      <w:proofErr w:type="spellEnd"/>
      <w:r w:rsidRPr="00B91CD7">
        <w:rPr>
          <w:rFonts w:ascii="Garamond" w:hAnsi="Garamond" w:cs="Arial"/>
          <w:sz w:val="24"/>
          <w:szCs w:val="24"/>
        </w:rPr>
        <w:t xml:space="preserve"> </w:t>
      </w:r>
      <w:proofErr w:type="spellStart"/>
      <w:r w:rsidRPr="00B91CD7">
        <w:rPr>
          <w:rFonts w:ascii="Garamond" w:hAnsi="Garamond" w:cs="Arial"/>
          <w:sz w:val="24"/>
          <w:szCs w:val="24"/>
        </w:rPr>
        <w:t>cuenta</w:t>
      </w:r>
      <w:proofErr w:type="spellEnd"/>
      <w:r w:rsidRPr="00B91CD7">
        <w:rPr>
          <w:rFonts w:ascii="Garamond" w:hAnsi="Garamond" w:cs="Arial"/>
          <w:sz w:val="24"/>
          <w:szCs w:val="24"/>
        </w:rPr>
        <w:t xml:space="preserve"> de </w:t>
      </w:r>
      <w:proofErr w:type="spellStart"/>
      <w:r w:rsidRPr="00B91CD7">
        <w:rPr>
          <w:rFonts w:ascii="Garamond" w:hAnsi="Garamond" w:cs="Arial"/>
          <w:sz w:val="24"/>
          <w:szCs w:val="24"/>
        </w:rPr>
        <w:t>cobro</w:t>
      </w:r>
      <w:proofErr w:type="spellEnd"/>
      <w:r w:rsidRPr="00B91CD7">
        <w:rPr>
          <w:rFonts w:ascii="Garamond" w:hAnsi="Garamond" w:cs="Arial"/>
          <w:sz w:val="24"/>
          <w:szCs w:val="24"/>
        </w:rPr>
        <w:t xml:space="preserve"> por </w:t>
      </w:r>
      <w:proofErr w:type="spellStart"/>
      <w:r w:rsidR="0057355C">
        <w:rPr>
          <w:rFonts w:ascii="Garamond" w:hAnsi="Garamond" w:cs="Arial"/>
          <w:sz w:val="24"/>
          <w:szCs w:val="24"/>
        </w:rPr>
        <w:t>el</w:t>
      </w:r>
      <w:proofErr w:type="spellEnd"/>
      <w:r w:rsidR="0057355C">
        <w:rPr>
          <w:rFonts w:ascii="Garamond" w:hAnsi="Garamond" w:cs="Arial"/>
          <w:sz w:val="24"/>
          <w:szCs w:val="24"/>
        </w:rPr>
        <w:t xml:space="preserve"> </w:t>
      </w:r>
      <w:proofErr w:type="spellStart"/>
      <w:r w:rsidR="0057355C">
        <w:rPr>
          <w:rFonts w:ascii="Garamond" w:hAnsi="Garamond" w:cs="Arial"/>
          <w:sz w:val="24"/>
          <w:szCs w:val="24"/>
        </w:rPr>
        <w:t>mes</w:t>
      </w:r>
      <w:proofErr w:type="spellEnd"/>
      <w:r w:rsidR="0057355C">
        <w:rPr>
          <w:rFonts w:ascii="Garamond" w:hAnsi="Garamond" w:cs="Arial"/>
          <w:sz w:val="24"/>
          <w:szCs w:val="24"/>
        </w:rPr>
        <w:t xml:space="preserve"> de </w:t>
      </w:r>
      <w:proofErr w:type="spellStart"/>
      <w:r w:rsidR="0057355C">
        <w:rPr>
          <w:rFonts w:ascii="Garamond" w:hAnsi="Garamond" w:cs="Arial"/>
          <w:sz w:val="24"/>
          <w:szCs w:val="24"/>
        </w:rPr>
        <w:t>diciembre</w:t>
      </w:r>
      <w:proofErr w:type="spellEnd"/>
      <w:r w:rsidR="0057355C">
        <w:rPr>
          <w:rFonts w:ascii="Garamond" w:hAnsi="Garamond" w:cs="Arial"/>
          <w:sz w:val="24"/>
          <w:szCs w:val="24"/>
        </w:rPr>
        <w:t xml:space="preserve"> </w:t>
      </w:r>
      <w:r w:rsidRPr="00B91CD7">
        <w:rPr>
          <w:rFonts w:ascii="Garamond" w:hAnsi="Garamond" w:cs="Arial"/>
          <w:sz w:val="24"/>
          <w:szCs w:val="24"/>
        </w:rPr>
        <w:t>de 202</w:t>
      </w:r>
      <w:r w:rsidR="0057355C">
        <w:rPr>
          <w:rFonts w:ascii="Garamond" w:hAnsi="Garamond" w:cs="Arial"/>
          <w:sz w:val="24"/>
          <w:szCs w:val="24"/>
        </w:rPr>
        <w:t>4</w:t>
      </w:r>
      <w:r w:rsidRPr="00B91CD7">
        <w:rPr>
          <w:rFonts w:ascii="Garamond" w:hAnsi="Garamond" w:cs="Arial"/>
          <w:sz w:val="24"/>
          <w:szCs w:val="24"/>
        </w:rPr>
        <w:t xml:space="preserve">, </w:t>
      </w:r>
      <w:proofErr w:type="spellStart"/>
      <w:r w:rsidR="0057355C">
        <w:rPr>
          <w:rFonts w:ascii="Garamond" w:hAnsi="Garamond" w:cs="Arial"/>
          <w:sz w:val="24"/>
          <w:szCs w:val="24"/>
        </w:rPr>
        <w:t>teniendo</w:t>
      </w:r>
      <w:proofErr w:type="spellEnd"/>
      <w:r w:rsidR="0057355C">
        <w:rPr>
          <w:rFonts w:ascii="Garamond" w:hAnsi="Garamond" w:cs="Arial"/>
          <w:sz w:val="24"/>
          <w:szCs w:val="24"/>
        </w:rPr>
        <w:t xml:space="preserve"> </w:t>
      </w:r>
      <w:proofErr w:type="spellStart"/>
      <w:r w:rsidR="0057355C">
        <w:rPr>
          <w:rFonts w:ascii="Garamond" w:hAnsi="Garamond" w:cs="Arial"/>
          <w:sz w:val="24"/>
          <w:szCs w:val="24"/>
        </w:rPr>
        <w:t>en</w:t>
      </w:r>
      <w:proofErr w:type="spellEnd"/>
      <w:r w:rsidR="0057355C">
        <w:rPr>
          <w:rFonts w:ascii="Garamond" w:hAnsi="Garamond" w:cs="Arial"/>
          <w:sz w:val="24"/>
          <w:szCs w:val="24"/>
        </w:rPr>
        <w:t xml:space="preserve"> </w:t>
      </w:r>
      <w:proofErr w:type="spellStart"/>
      <w:r w:rsidR="0057355C">
        <w:rPr>
          <w:rFonts w:ascii="Garamond" w:hAnsi="Garamond" w:cs="Arial"/>
          <w:sz w:val="24"/>
          <w:szCs w:val="24"/>
        </w:rPr>
        <w:t>cuenta</w:t>
      </w:r>
      <w:proofErr w:type="spellEnd"/>
      <w:r w:rsidR="0057355C">
        <w:rPr>
          <w:rFonts w:ascii="Garamond" w:hAnsi="Garamond" w:cs="Arial"/>
          <w:sz w:val="24"/>
          <w:szCs w:val="24"/>
        </w:rPr>
        <w:t xml:space="preserve"> </w:t>
      </w:r>
      <w:proofErr w:type="spellStart"/>
      <w:r w:rsidR="0057355C">
        <w:rPr>
          <w:rFonts w:ascii="Garamond" w:hAnsi="Garamond" w:cs="Arial"/>
          <w:sz w:val="24"/>
          <w:szCs w:val="24"/>
        </w:rPr>
        <w:t>que</w:t>
      </w:r>
      <w:proofErr w:type="spellEnd"/>
      <w:r w:rsidR="0057355C">
        <w:rPr>
          <w:rFonts w:ascii="Garamond" w:hAnsi="Garamond" w:cs="Arial"/>
          <w:sz w:val="24"/>
          <w:szCs w:val="24"/>
        </w:rPr>
        <w:t xml:space="preserve"> por </w:t>
      </w:r>
      <w:proofErr w:type="spellStart"/>
      <w:r w:rsidR="0057355C">
        <w:rPr>
          <w:rFonts w:ascii="Garamond" w:hAnsi="Garamond" w:cs="Arial"/>
          <w:sz w:val="24"/>
          <w:szCs w:val="24"/>
        </w:rPr>
        <w:t>el</w:t>
      </w:r>
      <w:proofErr w:type="spellEnd"/>
      <w:r w:rsidR="0057355C">
        <w:rPr>
          <w:rFonts w:ascii="Garamond" w:hAnsi="Garamond" w:cs="Arial"/>
          <w:sz w:val="24"/>
          <w:szCs w:val="24"/>
        </w:rPr>
        <w:t xml:space="preserve"> principio de </w:t>
      </w:r>
      <w:proofErr w:type="spellStart"/>
      <w:r w:rsidR="0057355C">
        <w:rPr>
          <w:rFonts w:ascii="Garamond" w:hAnsi="Garamond" w:cs="Arial"/>
          <w:sz w:val="24"/>
          <w:szCs w:val="24"/>
        </w:rPr>
        <w:t>anualidad</w:t>
      </w:r>
      <w:proofErr w:type="spellEnd"/>
      <w:r w:rsidR="0057355C">
        <w:rPr>
          <w:rFonts w:ascii="Garamond" w:hAnsi="Garamond" w:cs="Arial"/>
          <w:sz w:val="24"/>
          <w:szCs w:val="24"/>
        </w:rPr>
        <w:t xml:space="preserve"> </w:t>
      </w:r>
      <w:proofErr w:type="spellStart"/>
      <w:r w:rsidR="0057355C">
        <w:rPr>
          <w:rFonts w:ascii="Garamond" w:hAnsi="Garamond" w:cs="Arial"/>
          <w:sz w:val="24"/>
          <w:szCs w:val="24"/>
        </w:rPr>
        <w:t>en</w:t>
      </w:r>
      <w:proofErr w:type="spellEnd"/>
      <w:r w:rsidR="0057355C">
        <w:rPr>
          <w:rFonts w:ascii="Garamond" w:hAnsi="Garamond" w:cs="Arial"/>
          <w:sz w:val="24"/>
          <w:szCs w:val="24"/>
        </w:rPr>
        <w:t xml:space="preserve"> la Plataforma del SECOP II </w:t>
      </w:r>
      <w:proofErr w:type="spellStart"/>
      <w:r w:rsidR="0057355C">
        <w:rPr>
          <w:rFonts w:ascii="Garamond" w:hAnsi="Garamond" w:cs="Arial"/>
          <w:sz w:val="24"/>
          <w:szCs w:val="24"/>
        </w:rPr>
        <w:t>tiene</w:t>
      </w:r>
      <w:proofErr w:type="spellEnd"/>
      <w:r w:rsidR="0057355C">
        <w:rPr>
          <w:rFonts w:ascii="Garamond" w:hAnsi="Garamond" w:cs="Arial"/>
          <w:sz w:val="24"/>
          <w:szCs w:val="24"/>
        </w:rPr>
        <w:t xml:space="preserve"> </w:t>
      </w:r>
      <w:proofErr w:type="spellStart"/>
      <w:r w:rsidR="0057355C">
        <w:rPr>
          <w:rFonts w:ascii="Garamond" w:hAnsi="Garamond" w:cs="Arial"/>
          <w:sz w:val="24"/>
          <w:szCs w:val="24"/>
        </w:rPr>
        <w:t>como</w:t>
      </w:r>
      <w:proofErr w:type="spellEnd"/>
      <w:r w:rsidR="0057355C">
        <w:rPr>
          <w:rFonts w:ascii="Garamond" w:hAnsi="Garamond" w:cs="Arial"/>
          <w:sz w:val="24"/>
          <w:szCs w:val="24"/>
        </w:rPr>
        <w:t xml:space="preserve"> </w:t>
      </w:r>
      <w:proofErr w:type="spellStart"/>
      <w:r w:rsidR="0057355C">
        <w:rPr>
          <w:rFonts w:ascii="Garamond" w:hAnsi="Garamond" w:cs="Arial"/>
          <w:sz w:val="24"/>
          <w:szCs w:val="24"/>
        </w:rPr>
        <w:t>fecha</w:t>
      </w:r>
      <w:proofErr w:type="spellEnd"/>
      <w:r w:rsidR="0057355C">
        <w:rPr>
          <w:rFonts w:ascii="Garamond" w:hAnsi="Garamond" w:cs="Arial"/>
          <w:sz w:val="24"/>
          <w:szCs w:val="24"/>
        </w:rPr>
        <w:t xml:space="preserve"> de </w:t>
      </w:r>
      <w:proofErr w:type="spellStart"/>
      <w:r w:rsidR="0057355C">
        <w:rPr>
          <w:rFonts w:ascii="Garamond" w:hAnsi="Garamond" w:cs="Arial"/>
          <w:sz w:val="24"/>
          <w:szCs w:val="24"/>
        </w:rPr>
        <w:t>terminación</w:t>
      </w:r>
      <w:proofErr w:type="spellEnd"/>
      <w:r w:rsidR="0057355C">
        <w:rPr>
          <w:rFonts w:ascii="Garamond" w:hAnsi="Garamond" w:cs="Arial"/>
          <w:sz w:val="24"/>
          <w:szCs w:val="24"/>
        </w:rPr>
        <w:t xml:space="preserve"> </w:t>
      </w:r>
      <w:proofErr w:type="spellStart"/>
      <w:r w:rsidR="0057355C">
        <w:rPr>
          <w:rFonts w:ascii="Garamond" w:hAnsi="Garamond" w:cs="Arial"/>
          <w:sz w:val="24"/>
          <w:szCs w:val="24"/>
        </w:rPr>
        <w:t>el</w:t>
      </w:r>
      <w:proofErr w:type="spellEnd"/>
      <w:r w:rsidR="0057355C">
        <w:rPr>
          <w:rFonts w:ascii="Garamond" w:hAnsi="Garamond" w:cs="Arial"/>
          <w:sz w:val="24"/>
          <w:szCs w:val="24"/>
        </w:rPr>
        <w:t xml:space="preserve"> </w:t>
      </w:r>
      <w:r w:rsidR="000479A9">
        <w:rPr>
          <w:rFonts w:ascii="Garamond" w:hAnsi="Garamond" w:cs="Arial"/>
          <w:sz w:val="24"/>
          <w:szCs w:val="24"/>
        </w:rPr>
        <w:t xml:space="preserve">31 de </w:t>
      </w:r>
      <w:proofErr w:type="spellStart"/>
      <w:r w:rsidR="000479A9">
        <w:rPr>
          <w:rFonts w:ascii="Garamond" w:hAnsi="Garamond" w:cs="Arial"/>
          <w:sz w:val="24"/>
          <w:szCs w:val="24"/>
        </w:rPr>
        <w:t>diciembre</w:t>
      </w:r>
      <w:proofErr w:type="spellEnd"/>
      <w:r w:rsidR="000479A9">
        <w:rPr>
          <w:rFonts w:ascii="Garamond" w:hAnsi="Garamond" w:cs="Arial"/>
          <w:sz w:val="24"/>
          <w:szCs w:val="24"/>
        </w:rPr>
        <w:t xml:space="preserve"> de 2024</w:t>
      </w:r>
      <w:r w:rsidRPr="00B91CD7">
        <w:rPr>
          <w:rFonts w:ascii="Garamond" w:hAnsi="Garamond" w:cs="Arial"/>
          <w:sz w:val="24"/>
          <w:szCs w:val="24"/>
        </w:rPr>
        <w:t>.</w:t>
      </w:r>
    </w:p>
    <w:p w14:paraId="502EFBDD" w14:textId="091774D2" w:rsidR="00B91CD7" w:rsidRPr="00B91CD7" w:rsidRDefault="00B91CD7" w:rsidP="00B91CD7">
      <w:pPr>
        <w:pStyle w:val="Prrafodelista"/>
        <w:numPr>
          <w:ilvl w:val="0"/>
          <w:numId w:val="8"/>
        </w:numPr>
        <w:suppressAutoHyphens/>
        <w:spacing w:after="200" w:line="276" w:lineRule="auto"/>
        <w:jc w:val="both"/>
        <w:rPr>
          <w:rFonts w:ascii="Garamond" w:hAnsi="Garamond" w:cs="Arial"/>
          <w:sz w:val="24"/>
          <w:szCs w:val="24"/>
        </w:rPr>
      </w:pPr>
      <w:r w:rsidRPr="00B91CD7">
        <w:rPr>
          <w:rFonts w:ascii="Garamond" w:hAnsi="Garamond" w:cs="Arial"/>
          <w:sz w:val="24"/>
          <w:szCs w:val="24"/>
        </w:rPr>
        <w:t xml:space="preserve">Así mismo, me permito informarle que la cuenta de cobro se debe presentar de acuerdo con </w:t>
      </w:r>
      <w:proofErr w:type="spellStart"/>
      <w:r w:rsidRPr="00B91CD7">
        <w:rPr>
          <w:rFonts w:ascii="Garamond" w:hAnsi="Garamond" w:cs="Arial"/>
          <w:sz w:val="24"/>
          <w:szCs w:val="24"/>
        </w:rPr>
        <w:t>los</w:t>
      </w:r>
      <w:proofErr w:type="spellEnd"/>
      <w:r w:rsidRPr="00B91CD7">
        <w:rPr>
          <w:rFonts w:ascii="Garamond" w:hAnsi="Garamond" w:cs="Arial"/>
          <w:sz w:val="24"/>
          <w:szCs w:val="24"/>
        </w:rPr>
        <w:t xml:space="preserve"> </w:t>
      </w:r>
      <w:proofErr w:type="spellStart"/>
      <w:r w:rsidRPr="00B91CD7">
        <w:rPr>
          <w:rFonts w:ascii="Garamond" w:hAnsi="Garamond" w:cs="Arial"/>
          <w:sz w:val="24"/>
          <w:szCs w:val="24"/>
        </w:rPr>
        <w:t>parámetros</w:t>
      </w:r>
      <w:proofErr w:type="spellEnd"/>
      <w:r w:rsidRPr="00B91CD7">
        <w:rPr>
          <w:rFonts w:ascii="Garamond" w:hAnsi="Garamond" w:cs="Arial"/>
          <w:sz w:val="24"/>
          <w:szCs w:val="24"/>
        </w:rPr>
        <w:t xml:space="preserve"> y </w:t>
      </w:r>
      <w:proofErr w:type="spellStart"/>
      <w:r w:rsidRPr="00B91CD7">
        <w:rPr>
          <w:rFonts w:ascii="Garamond" w:hAnsi="Garamond" w:cs="Arial"/>
          <w:sz w:val="24"/>
          <w:szCs w:val="24"/>
        </w:rPr>
        <w:t>lineamientos</w:t>
      </w:r>
      <w:proofErr w:type="spellEnd"/>
      <w:r w:rsidRPr="00B91CD7">
        <w:rPr>
          <w:rFonts w:ascii="Garamond" w:hAnsi="Garamond" w:cs="Arial"/>
          <w:sz w:val="24"/>
          <w:szCs w:val="24"/>
        </w:rPr>
        <w:t xml:space="preserve"> </w:t>
      </w:r>
      <w:proofErr w:type="spellStart"/>
      <w:r w:rsidRPr="00B91CD7">
        <w:rPr>
          <w:rFonts w:ascii="Garamond" w:hAnsi="Garamond" w:cs="Arial"/>
          <w:sz w:val="24"/>
          <w:szCs w:val="24"/>
        </w:rPr>
        <w:t>impartidos</w:t>
      </w:r>
      <w:proofErr w:type="spellEnd"/>
      <w:r w:rsidRPr="00B91CD7">
        <w:rPr>
          <w:rFonts w:ascii="Garamond" w:hAnsi="Garamond" w:cs="Arial"/>
          <w:sz w:val="24"/>
          <w:szCs w:val="24"/>
        </w:rPr>
        <w:t xml:space="preserve"> por </w:t>
      </w:r>
      <w:proofErr w:type="spellStart"/>
      <w:r w:rsidRPr="00B91CD7">
        <w:rPr>
          <w:rFonts w:ascii="Garamond" w:hAnsi="Garamond" w:cs="Arial"/>
          <w:sz w:val="24"/>
          <w:szCs w:val="24"/>
        </w:rPr>
        <w:t>Gobierno</w:t>
      </w:r>
      <w:proofErr w:type="spellEnd"/>
      <w:r w:rsidRPr="00B91CD7">
        <w:rPr>
          <w:rFonts w:ascii="Garamond" w:hAnsi="Garamond" w:cs="Arial"/>
          <w:sz w:val="24"/>
          <w:szCs w:val="24"/>
        </w:rPr>
        <w:t xml:space="preserve"> Central, </w:t>
      </w:r>
      <w:proofErr w:type="spellStart"/>
      <w:r w:rsidRPr="00B91CD7">
        <w:rPr>
          <w:rFonts w:ascii="Garamond" w:hAnsi="Garamond" w:cs="Arial"/>
          <w:sz w:val="24"/>
          <w:szCs w:val="24"/>
        </w:rPr>
        <w:t>debidamente</w:t>
      </w:r>
      <w:proofErr w:type="spellEnd"/>
      <w:r w:rsidRPr="00B91CD7">
        <w:rPr>
          <w:rFonts w:ascii="Garamond" w:hAnsi="Garamond" w:cs="Arial"/>
          <w:sz w:val="24"/>
          <w:szCs w:val="24"/>
        </w:rPr>
        <w:t xml:space="preserve"> </w:t>
      </w:r>
      <w:proofErr w:type="spellStart"/>
      <w:r w:rsidRPr="00B91CD7">
        <w:rPr>
          <w:rFonts w:ascii="Garamond" w:hAnsi="Garamond" w:cs="Arial"/>
          <w:sz w:val="24"/>
          <w:szCs w:val="24"/>
        </w:rPr>
        <w:t>avaladas</w:t>
      </w:r>
      <w:proofErr w:type="spellEnd"/>
      <w:r w:rsidR="000479A9">
        <w:rPr>
          <w:rFonts w:ascii="Garamond" w:hAnsi="Garamond" w:cs="Arial"/>
          <w:sz w:val="24"/>
          <w:szCs w:val="24"/>
        </w:rPr>
        <w:t xml:space="preserve"> y </w:t>
      </w:r>
      <w:proofErr w:type="spellStart"/>
      <w:r w:rsidRPr="00B91CD7">
        <w:rPr>
          <w:rFonts w:ascii="Garamond" w:hAnsi="Garamond" w:cs="Arial"/>
          <w:sz w:val="24"/>
          <w:szCs w:val="24"/>
        </w:rPr>
        <w:t>aprobadas</w:t>
      </w:r>
      <w:proofErr w:type="spellEnd"/>
      <w:r w:rsidRPr="00B91CD7">
        <w:rPr>
          <w:rFonts w:ascii="Garamond" w:hAnsi="Garamond" w:cs="Arial"/>
          <w:sz w:val="24"/>
          <w:szCs w:val="24"/>
        </w:rPr>
        <w:t xml:space="preserve"> </w:t>
      </w:r>
      <w:r w:rsidR="000479A9">
        <w:rPr>
          <w:rFonts w:ascii="Garamond" w:hAnsi="Garamond" w:cs="Arial"/>
          <w:sz w:val="24"/>
          <w:szCs w:val="24"/>
        </w:rPr>
        <w:t xml:space="preserve">por </w:t>
      </w:r>
      <w:proofErr w:type="spellStart"/>
      <w:r w:rsidR="000479A9">
        <w:rPr>
          <w:rFonts w:ascii="Garamond" w:hAnsi="Garamond" w:cs="Arial"/>
          <w:sz w:val="24"/>
          <w:szCs w:val="24"/>
        </w:rPr>
        <w:t>el</w:t>
      </w:r>
      <w:proofErr w:type="spellEnd"/>
      <w:r w:rsidR="000479A9">
        <w:rPr>
          <w:rFonts w:ascii="Garamond" w:hAnsi="Garamond" w:cs="Arial"/>
          <w:sz w:val="24"/>
          <w:szCs w:val="24"/>
        </w:rPr>
        <w:t xml:space="preserve"> </w:t>
      </w:r>
      <w:proofErr w:type="spellStart"/>
      <w:r w:rsidR="000479A9">
        <w:rPr>
          <w:rFonts w:ascii="Garamond" w:hAnsi="Garamond" w:cs="Arial"/>
          <w:sz w:val="24"/>
          <w:szCs w:val="24"/>
        </w:rPr>
        <w:t>área</w:t>
      </w:r>
      <w:proofErr w:type="spellEnd"/>
      <w:r w:rsidR="000479A9">
        <w:rPr>
          <w:rFonts w:ascii="Garamond" w:hAnsi="Garamond" w:cs="Arial"/>
          <w:sz w:val="24"/>
          <w:szCs w:val="24"/>
        </w:rPr>
        <w:t xml:space="preserve"> </w:t>
      </w:r>
      <w:proofErr w:type="spellStart"/>
      <w:r w:rsidR="000479A9">
        <w:rPr>
          <w:rFonts w:ascii="Garamond" w:hAnsi="Garamond" w:cs="Arial"/>
          <w:sz w:val="24"/>
          <w:szCs w:val="24"/>
        </w:rPr>
        <w:t>donde</w:t>
      </w:r>
      <w:proofErr w:type="spellEnd"/>
      <w:r w:rsidR="000479A9">
        <w:rPr>
          <w:rFonts w:ascii="Garamond" w:hAnsi="Garamond" w:cs="Arial"/>
          <w:sz w:val="24"/>
          <w:szCs w:val="24"/>
        </w:rPr>
        <w:t xml:space="preserve"> presto sus </w:t>
      </w:r>
      <w:proofErr w:type="spellStart"/>
      <w:r w:rsidR="000479A9">
        <w:rPr>
          <w:rFonts w:ascii="Garamond" w:hAnsi="Garamond" w:cs="Arial"/>
          <w:sz w:val="24"/>
          <w:szCs w:val="24"/>
        </w:rPr>
        <w:t>servicios</w:t>
      </w:r>
      <w:proofErr w:type="spellEnd"/>
      <w:r w:rsidRPr="00B91CD7">
        <w:rPr>
          <w:rFonts w:ascii="Garamond" w:hAnsi="Garamond" w:cs="Arial"/>
          <w:sz w:val="24"/>
          <w:szCs w:val="24"/>
        </w:rPr>
        <w:t xml:space="preserve">, con </w:t>
      </w:r>
      <w:proofErr w:type="spellStart"/>
      <w:r w:rsidRPr="00B91CD7">
        <w:rPr>
          <w:rFonts w:ascii="Garamond" w:hAnsi="Garamond" w:cs="Arial"/>
          <w:sz w:val="24"/>
          <w:szCs w:val="24"/>
        </w:rPr>
        <w:t>los</w:t>
      </w:r>
      <w:proofErr w:type="spellEnd"/>
      <w:r w:rsidRPr="00B91CD7">
        <w:rPr>
          <w:rFonts w:ascii="Garamond" w:hAnsi="Garamond" w:cs="Arial"/>
          <w:sz w:val="24"/>
          <w:szCs w:val="24"/>
        </w:rPr>
        <w:t xml:space="preserve"> </w:t>
      </w:r>
      <w:proofErr w:type="spellStart"/>
      <w:r w:rsidRPr="00B91CD7">
        <w:rPr>
          <w:rFonts w:ascii="Garamond" w:hAnsi="Garamond" w:cs="Arial"/>
          <w:sz w:val="24"/>
          <w:szCs w:val="24"/>
        </w:rPr>
        <w:t>respectivos</w:t>
      </w:r>
      <w:proofErr w:type="spellEnd"/>
      <w:r w:rsidRPr="00B91CD7">
        <w:rPr>
          <w:rFonts w:ascii="Garamond" w:hAnsi="Garamond" w:cs="Arial"/>
          <w:sz w:val="24"/>
          <w:szCs w:val="24"/>
        </w:rPr>
        <w:t xml:space="preserve"> </w:t>
      </w:r>
      <w:proofErr w:type="spellStart"/>
      <w:r w:rsidRPr="00B91CD7">
        <w:rPr>
          <w:rFonts w:ascii="Garamond" w:hAnsi="Garamond" w:cs="Arial"/>
          <w:sz w:val="24"/>
          <w:szCs w:val="24"/>
        </w:rPr>
        <w:t>productos</w:t>
      </w:r>
      <w:proofErr w:type="spellEnd"/>
      <w:r w:rsidRPr="00B91CD7">
        <w:rPr>
          <w:rFonts w:ascii="Garamond" w:hAnsi="Garamond" w:cs="Arial"/>
          <w:sz w:val="24"/>
          <w:szCs w:val="24"/>
        </w:rPr>
        <w:t xml:space="preserve"> o </w:t>
      </w:r>
      <w:proofErr w:type="spellStart"/>
      <w:r w:rsidRPr="00B91CD7">
        <w:rPr>
          <w:rFonts w:ascii="Garamond" w:hAnsi="Garamond" w:cs="Arial"/>
          <w:sz w:val="24"/>
          <w:szCs w:val="24"/>
        </w:rPr>
        <w:t>soportes</w:t>
      </w:r>
      <w:proofErr w:type="spellEnd"/>
      <w:r w:rsidRPr="00B91CD7">
        <w:rPr>
          <w:rFonts w:ascii="Garamond" w:hAnsi="Garamond" w:cs="Arial"/>
          <w:sz w:val="24"/>
          <w:szCs w:val="24"/>
        </w:rPr>
        <w:t xml:space="preserve"> de las actividades pactadas dentro de las obligaciones contractuales para que obren dentro del expediente contractual y debidamente cargados en la plataforma del Secop. </w:t>
      </w:r>
    </w:p>
    <w:p w14:paraId="7413E1AF" w14:textId="39304E35" w:rsidR="000F4ADC" w:rsidRDefault="00B91CD7" w:rsidP="00B91CD7">
      <w:pPr>
        <w:pStyle w:val="Prrafodelista"/>
        <w:numPr>
          <w:ilvl w:val="0"/>
          <w:numId w:val="8"/>
        </w:numPr>
        <w:suppressAutoHyphens/>
        <w:spacing w:after="200" w:line="276" w:lineRule="auto"/>
        <w:jc w:val="both"/>
        <w:rPr>
          <w:rFonts w:ascii="Garamond" w:hAnsi="Garamond" w:cs="Arial"/>
          <w:sz w:val="24"/>
          <w:szCs w:val="24"/>
        </w:rPr>
      </w:pPr>
      <w:r w:rsidRPr="00B91CD7">
        <w:rPr>
          <w:rFonts w:ascii="Garamond" w:hAnsi="Garamond" w:cs="Arial"/>
          <w:sz w:val="24"/>
          <w:szCs w:val="24"/>
        </w:rPr>
        <w:t>Así mismo, teniendo en cuenta que se está tramitando la última cuenta de cobro presentada por usted como contratista,</w:t>
      </w:r>
      <w:r w:rsidR="00A11A33">
        <w:rPr>
          <w:rFonts w:ascii="Garamond" w:hAnsi="Garamond" w:cs="Arial"/>
          <w:sz w:val="24"/>
          <w:szCs w:val="24"/>
        </w:rPr>
        <w:t xml:space="preserve"> me permito indicarle la documentación requerida para el trámite de la última cuenta de cobro de persona natural</w:t>
      </w:r>
      <w:r w:rsidR="00857622">
        <w:rPr>
          <w:rFonts w:ascii="Garamond" w:hAnsi="Garamond" w:cs="Arial"/>
          <w:sz w:val="24"/>
          <w:szCs w:val="24"/>
        </w:rPr>
        <w:t xml:space="preserve">, se </w:t>
      </w:r>
      <w:proofErr w:type="spellStart"/>
      <w:r w:rsidR="00857622">
        <w:rPr>
          <w:rFonts w:ascii="Garamond" w:hAnsi="Garamond" w:cs="Arial"/>
          <w:sz w:val="24"/>
          <w:szCs w:val="24"/>
        </w:rPr>
        <w:t>encuentran</w:t>
      </w:r>
      <w:proofErr w:type="spellEnd"/>
      <w:r w:rsidR="00857622">
        <w:rPr>
          <w:rFonts w:ascii="Garamond" w:hAnsi="Garamond" w:cs="Arial"/>
          <w:sz w:val="24"/>
          <w:szCs w:val="24"/>
        </w:rPr>
        <w:t xml:space="preserve"> </w:t>
      </w:r>
      <w:proofErr w:type="spellStart"/>
      <w:r w:rsidR="00857622">
        <w:rPr>
          <w:rFonts w:ascii="Garamond" w:hAnsi="Garamond" w:cs="Arial"/>
          <w:sz w:val="24"/>
          <w:szCs w:val="24"/>
        </w:rPr>
        <w:t>contenid</w:t>
      </w:r>
      <w:r w:rsidR="00AF6804">
        <w:rPr>
          <w:rFonts w:ascii="Garamond" w:hAnsi="Garamond" w:cs="Arial"/>
          <w:sz w:val="24"/>
          <w:szCs w:val="24"/>
        </w:rPr>
        <w:t>a</w:t>
      </w:r>
      <w:proofErr w:type="spellEnd"/>
      <w:r w:rsidR="00857622">
        <w:rPr>
          <w:rFonts w:ascii="Garamond" w:hAnsi="Garamond" w:cs="Arial"/>
          <w:sz w:val="24"/>
          <w:szCs w:val="24"/>
        </w:rPr>
        <w:t xml:space="preserve"> </w:t>
      </w:r>
      <w:proofErr w:type="spellStart"/>
      <w:r w:rsidR="00857622">
        <w:rPr>
          <w:rFonts w:ascii="Garamond" w:hAnsi="Garamond" w:cs="Arial"/>
          <w:sz w:val="24"/>
          <w:szCs w:val="24"/>
        </w:rPr>
        <w:t>en</w:t>
      </w:r>
      <w:proofErr w:type="spellEnd"/>
      <w:r w:rsidR="00857622">
        <w:rPr>
          <w:rFonts w:ascii="Garamond" w:hAnsi="Garamond" w:cs="Arial"/>
          <w:sz w:val="24"/>
          <w:szCs w:val="24"/>
        </w:rPr>
        <w:t xml:space="preserve"> </w:t>
      </w:r>
      <w:proofErr w:type="spellStart"/>
      <w:r w:rsidR="00857622">
        <w:rPr>
          <w:rFonts w:ascii="Garamond" w:hAnsi="Garamond" w:cs="Arial"/>
          <w:sz w:val="24"/>
          <w:szCs w:val="24"/>
        </w:rPr>
        <w:t>el</w:t>
      </w:r>
      <w:proofErr w:type="spellEnd"/>
      <w:r w:rsidR="00857622">
        <w:rPr>
          <w:rFonts w:ascii="Garamond" w:hAnsi="Garamond" w:cs="Arial"/>
          <w:sz w:val="24"/>
          <w:szCs w:val="24"/>
        </w:rPr>
        <w:t xml:space="preserve"> </w:t>
      </w:r>
      <w:proofErr w:type="spellStart"/>
      <w:r w:rsidR="00A11A33">
        <w:rPr>
          <w:rFonts w:ascii="Garamond" w:hAnsi="Garamond" w:cs="Arial"/>
          <w:sz w:val="24"/>
          <w:szCs w:val="24"/>
        </w:rPr>
        <w:t>memorando</w:t>
      </w:r>
      <w:proofErr w:type="spellEnd"/>
      <w:r w:rsidR="00A11A33">
        <w:rPr>
          <w:rFonts w:ascii="Garamond" w:hAnsi="Garamond" w:cs="Arial"/>
          <w:sz w:val="24"/>
          <w:szCs w:val="24"/>
        </w:rPr>
        <w:t xml:space="preserve"> No. 2025-670-000023-3 del 26 de febrero de 2025</w:t>
      </w:r>
      <w:r w:rsidR="000F4ADC">
        <w:rPr>
          <w:rFonts w:ascii="Garamond" w:hAnsi="Garamond" w:cs="Arial"/>
          <w:sz w:val="24"/>
          <w:szCs w:val="24"/>
        </w:rPr>
        <w:t>:</w:t>
      </w:r>
    </w:p>
    <w:p w14:paraId="336B630F" w14:textId="77777777" w:rsidR="00857622" w:rsidRDefault="000F4ADC" w:rsidP="00857622">
      <w:pPr>
        <w:jc w:val="center"/>
        <w:rPr>
          <w:rFonts w:ascii="Garamond" w:hAnsi="Garamond" w:cs="Arial"/>
          <w:sz w:val="24"/>
          <w:szCs w:val="24"/>
        </w:rPr>
      </w:pPr>
      <w:r>
        <w:rPr>
          <w:noProof/>
        </w:rPr>
        <w:drawing>
          <wp:inline distT="0" distB="0" distL="0" distR="0" wp14:anchorId="0A4ED732" wp14:editId="69CB522C">
            <wp:extent cx="5095982" cy="2909248"/>
            <wp:effectExtent l="0" t="0" r="0" b="5715"/>
            <wp:docPr id="129255748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2557480" name=""/>
                    <pic:cNvPicPr/>
                  </pic:nvPicPr>
                  <pic:blipFill rotWithShape="1">
                    <a:blip r:embed="rId11"/>
                    <a:srcRect l="28225" t="27844" r="17223" b="167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4717" cy="294848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473364F" w14:textId="615DE5B9" w:rsidR="000F4ADC" w:rsidRDefault="000F4ADC" w:rsidP="000F4ADC">
      <w:pPr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>Es de aclarar que los literales J y K corresponden a</w:t>
      </w:r>
      <w:r w:rsidR="00AF6804">
        <w:rPr>
          <w:rFonts w:ascii="Garamond" w:hAnsi="Garamond" w:cs="Arial"/>
          <w:sz w:val="24"/>
          <w:szCs w:val="24"/>
        </w:rPr>
        <w:t xml:space="preserve"> trámite por parte de</w:t>
      </w:r>
      <w:r>
        <w:rPr>
          <w:rFonts w:ascii="Garamond" w:hAnsi="Garamond" w:cs="Arial"/>
          <w:sz w:val="24"/>
          <w:szCs w:val="24"/>
        </w:rPr>
        <w:t xml:space="preserve"> la Entidad.</w:t>
      </w:r>
    </w:p>
    <w:p w14:paraId="1E9E75EE" w14:textId="2B802760" w:rsidR="00B91CD7" w:rsidRPr="00B91CD7" w:rsidRDefault="00B91CD7" w:rsidP="00B91CD7">
      <w:pPr>
        <w:jc w:val="both"/>
        <w:rPr>
          <w:rFonts w:ascii="Garamond" w:hAnsi="Garamond" w:cs="Arial"/>
          <w:sz w:val="24"/>
          <w:szCs w:val="24"/>
        </w:rPr>
      </w:pPr>
      <w:r w:rsidRPr="00B91CD7">
        <w:rPr>
          <w:rFonts w:ascii="Garamond" w:hAnsi="Garamond" w:cs="Arial"/>
          <w:sz w:val="24"/>
          <w:szCs w:val="24"/>
        </w:rPr>
        <w:lastRenderedPageBreak/>
        <w:t xml:space="preserve">Por lo anteriormente expuesto, se deja de presente los trámites y lineamientos establecidos para la presentación de la última cuenta de cobro, por el periodo </w:t>
      </w:r>
      <w:r w:rsidR="000479A9">
        <w:rPr>
          <w:rFonts w:ascii="Garamond" w:hAnsi="Garamond" w:cs="Arial"/>
          <w:sz w:val="24"/>
          <w:szCs w:val="24"/>
        </w:rPr>
        <w:t>del mes de diciembre</w:t>
      </w:r>
      <w:r w:rsidRPr="00B91CD7">
        <w:rPr>
          <w:rFonts w:ascii="Garamond" w:hAnsi="Garamond" w:cs="Arial"/>
          <w:sz w:val="24"/>
          <w:szCs w:val="24"/>
        </w:rPr>
        <w:t xml:space="preserve"> de 202</w:t>
      </w:r>
      <w:r w:rsidR="000479A9">
        <w:rPr>
          <w:rFonts w:ascii="Garamond" w:hAnsi="Garamond" w:cs="Arial"/>
          <w:sz w:val="24"/>
          <w:szCs w:val="24"/>
        </w:rPr>
        <w:t>4</w:t>
      </w:r>
      <w:r w:rsidRPr="00B91CD7">
        <w:rPr>
          <w:rFonts w:ascii="Garamond" w:hAnsi="Garamond" w:cs="Arial"/>
          <w:sz w:val="24"/>
          <w:szCs w:val="24"/>
        </w:rPr>
        <w:t>, teniendo en cuenta que el pago está sujeto al cumplimiento de los requisitos y la documentación exigida para el pago de los honorarios establecidos en cada contrato</w:t>
      </w:r>
      <w:r w:rsidR="000479A9">
        <w:rPr>
          <w:rFonts w:ascii="Garamond" w:hAnsi="Garamond" w:cs="Arial"/>
          <w:sz w:val="24"/>
          <w:szCs w:val="24"/>
        </w:rPr>
        <w:t>, esta documentación la ubica en el sistema de gestión MATIZ de la Secretaría de Gobierno Distrital.</w:t>
      </w:r>
    </w:p>
    <w:p w14:paraId="401EEC20" w14:textId="19FB52A1" w:rsidR="00B91CD7" w:rsidRPr="00B91CD7" w:rsidRDefault="00B91CD7" w:rsidP="00B91CD7">
      <w:pPr>
        <w:jc w:val="both"/>
        <w:rPr>
          <w:rFonts w:ascii="Garamond" w:hAnsi="Garamond" w:cs="Arial"/>
          <w:sz w:val="24"/>
          <w:szCs w:val="24"/>
        </w:rPr>
      </w:pPr>
      <w:r w:rsidRPr="00B91CD7">
        <w:rPr>
          <w:rFonts w:ascii="Garamond" w:hAnsi="Garamond" w:cs="Arial"/>
          <w:sz w:val="24"/>
          <w:szCs w:val="24"/>
        </w:rPr>
        <w:t xml:space="preserve">En este orden de ideas, la Alcaldía Local de </w:t>
      </w:r>
      <w:r w:rsidR="008E760D">
        <w:rPr>
          <w:rFonts w:ascii="Garamond" w:hAnsi="Garamond" w:cs="Arial"/>
          <w:sz w:val="24"/>
          <w:szCs w:val="24"/>
        </w:rPr>
        <w:t xml:space="preserve">la Candelaria </w:t>
      </w:r>
      <w:r w:rsidRPr="00B91CD7">
        <w:rPr>
          <w:rFonts w:ascii="Garamond" w:hAnsi="Garamond" w:cs="Arial"/>
          <w:sz w:val="24"/>
          <w:szCs w:val="24"/>
        </w:rPr>
        <w:t>le insta a presentar toda la documentación correspondiente para proceder con el pago en el menor tiempo posible.</w:t>
      </w:r>
    </w:p>
    <w:p w14:paraId="0EE896FB" w14:textId="7D555818" w:rsidR="00B91CD7" w:rsidRPr="00B91CD7" w:rsidRDefault="00B91CD7" w:rsidP="00B91CD7">
      <w:pPr>
        <w:spacing w:after="0" w:line="240" w:lineRule="auto"/>
        <w:jc w:val="both"/>
        <w:rPr>
          <w:rFonts w:ascii="Garamond" w:hAnsi="Garamond" w:cs="Arial"/>
          <w:iCs/>
          <w:sz w:val="24"/>
          <w:szCs w:val="24"/>
          <w:lang w:val="es-CO"/>
        </w:rPr>
      </w:pPr>
      <w:r w:rsidRPr="00B91CD7">
        <w:rPr>
          <w:rFonts w:ascii="Garamond" w:hAnsi="Garamond" w:cs="Arial"/>
          <w:sz w:val="24"/>
          <w:szCs w:val="24"/>
        </w:rPr>
        <w:t>Es de aclarar que el interés de la Entidad es saldar las cuentas de los contratos ejecutados en vigencias anteriores con el fin de contribuir a la depuración de obligaciones por pagar y dar trámite a todas aquellas cuentas de cobro que cumplieron con la ejecución del objeto contractual acogiendo los lineamientos y directrices impartidas por Gobierno Central, presentando todos los soportes correspondientes.</w:t>
      </w:r>
    </w:p>
    <w:p w14:paraId="0B16DBE5" w14:textId="77777777" w:rsidR="0023278C" w:rsidRPr="0047428E" w:rsidRDefault="0023278C" w:rsidP="007975AD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21D96805" w14:textId="355E30CA" w:rsidR="00BC0511" w:rsidRPr="0047428E" w:rsidRDefault="00BC0511" w:rsidP="00BC0511">
      <w:pPr>
        <w:spacing w:line="240" w:lineRule="auto"/>
        <w:jc w:val="both"/>
        <w:rPr>
          <w:rFonts w:ascii="Garamond" w:hAnsi="Garamond" w:cs="Arial"/>
          <w:sz w:val="24"/>
          <w:szCs w:val="24"/>
        </w:rPr>
      </w:pPr>
      <w:r w:rsidRPr="0047428E">
        <w:rPr>
          <w:rFonts w:ascii="Garamond" w:hAnsi="Garamond" w:cs="Arial"/>
          <w:sz w:val="24"/>
          <w:szCs w:val="24"/>
        </w:rPr>
        <w:t xml:space="preserve">Desde la Administración Local, reafirmamos nuestro compromiso en promover el bienestar de nuestra comunidad en la localidad de La Candelaria. Estamos avanzando en </w:t>
      </w:r>
      <w:r w:rsidRPr="0047428E">
        <w:rPr>
          <w:rFonts w:ascii="Garamond" w:hAnsi="Garamond" w:cs="Arial"/>
          <w:i/>
          <w:iCs/>
          <w:sz w:val="24"/>
          <w:szCs w:val="24"/>
        </w:rPr>
        <w:t>"Redescubrir el Corazón de Bogotá: La Candelaria Camina Segura”.</w:t>
      </w:r>
      <w:r w:rsidRPr="0047428E">
        <w:rPr>
          <w:rFonts w:ascii="Garamond" w:hAnsi="Garamond" w:cs="Arial"/>
          <w:sz w:val="24"/>
          <w:szCs w:val="24"/>
        </w:rPr>
        <w:t xml:space="preserve"> Quedamos atentos a cualquier inquietud adicional que pueda surgir y estamos aquí para asistirle en lo que necesite. No dude en contactarnos para cualquier pregunta o aclaración.</w:t>
      </w:r>
    </w:p>
    <w:p w14:paraId="79829237" w14:textId="77777777" w:rsidR="00E06F34" w:rsidRPr="0047428E" w:rsidRDefault="00E06F34" w:rsidP="00BC0511">
      <w:pPr>
        <w:spacing w:line="240" w:lineRule="auto"/>
        <w:jc w:val="both"/>
        <w:rPr>
          <w:rFonts w:ascii="Garamond" w:hAnsi="Garamond" w:cs="Arial"/>
          <w:sz w:val="24"/>
          <w:szCs w:val="24"/>
        </w:rPr>
      </w:pPr>
    </w:p>
    <w:p w14:paraId="722F2197" w14:textId="74360A3E" w:rsidR="007975AD" w:rsidRPr="0047428E" w:rsidRDefault="00820CEB" w:rsidP="007975AD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47428E">
        <w:rPr>
          <w:rFonts w:ascii="Garamond" w:hAnsi="Garamond" w:cs="Arial"/>
          <w:sz w:val="24"/>
          <w:szCs w:val="24"/>
          <w:lang w:val="es-CO"/>
        </w:rPr>
        <w:t>Cordialmente</w:t>
      </w:r>
      <w:r w:rsidR="007975AD" w:rsidRPr="0047428E">
        <w:rPr>
          <w:rFonts w:ascii="Garamond" w:hAnsi="Garamond" w:cs="Arial"/>
          <w:sz w:val="24"/>
          <w:szCs w:val="24"/>
          <w:lang w:val="es-CO"/>
        </w:rPr>
        <w:t xml:space="preserve">, </w:t>
      </w:r>
    </w:p>
    <w:p w14:paraId="1528A16F" w14:textId="77777777" w:rsidR="007975AD" w:rsidRPr="0047428E" w:rsidRDefault="007975AD" w:rsidP="007975AD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41674F07" w14:textId="77777777" w:rsidR="00BC0511" w:rsidRPr="0047428E" w:rsidRDefault="00BC0511" w:rsidP="007975AD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28C4B416" w14:textId="77777777" w:rsidR="00820CEB" w:rsidRPr="0047428E" w:rsidRDefault="00820CEB" w:rsidP="007975AD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09FB56BC" w14:textId="77777777" w:rsidR="007975AD" w:rsidRDefault="007975AD" w:rsidP="007975AD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286FF552" w14:textId="77777777" w:rsidR="00510F0A" w:rsidRPr="0047428E" w:rsidRDefault="00510F0A" w:rsidP="007975AD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0A3B2305" w14:textId="39AA3A75" w:rsidR="007975AD" w:rsidRPr="0047428E" w:rsidRDefault="00820CEB" w:rsidP="007975AD">
      <w:pPr>
        <w:spacing w:after="0" w:line="240" w:lineRule="auto"/>
        <w:rPr>
          <w:rFonts w:ascii="Garamond" w:hAnsi="Garamond" w:cs="Arial"/>
          <w:b/>
          <w:sz w:val="24"/>
          <w:szCs w:val="24"/>
          <w:lang w:val="es-CO"/>
        </w:rPr>
      </w:pPr>
      <w:r w:rsidRPr="0047428E">
        <w:rPr>
          <w:rFonts w:ascii="Garamond" w:hAnsi="Garamond" w:cs="Arial"/>
          <w:b/>
          <w:sz w:val="24"/>
          <w:szCs w:val="24"/>
          <w:lang w:val="es-CO"/>
        </w:rPr>
        <w:t>ANGÈLICA MARÌA ANGARITA SERRANO</w:t>
      </w:r>
    </w:p>
    <w:p w14:paraId="19BB3D8D" w14:textId="4112E515" w:rsidR="007975AD" w:rsidRDefault="00820CEB" w:rsidP="007975AD">
      <w:pPr>
        <w:spacing w:after="0" w:line="240" w:lineRule="auto"/>
        <w:rPr>
          <w:rFonts w:ascii="Garamond" w:hAnsi="Garamond" w:cs="Arial"/>
          <w:b/>
          <w:sz w:val="24"/>
          <w:szCs w:val="24"/>
          <w:lang w:val="es-CO"/>
        </w:rPr>
      </w:pPr>
      <w:r w:rsidRPr="0047428E">
        <w:rPr>
          <w:rFonts w:ascii="Garamond" w:hAnsi="Garamond" w:cs="Arial"/>
          <w:b/>
          <w:sz w:val="24"/>
          <w:szCs w:val="24"/>
          <w:lang w:val="es-CO"/>
        </w:rPr>
        <w:t>Alcaldesa Local de la Candelaria</w:t>
      </w:r>
    </w:p>
    <w:p w14:paraId="51A2CAE2" w14:textId="63D78C15" w:rsidR="00F1798C" w:rsidRPr="0047428E" w:rsidRDefault="00F1798C" w:rsidP="007975AD">
      <w:pPr>
        <w:spacing w:after="0" w:line="240" w:lineRule="auto"/>
        <w:rPr>
          <w:rFonts w:ascii="Garamond" w:hAnsi="Garamond" w:cs="Arial"/>
          <w:b/>
          <w:sz w:val="24"/>
          <w:szCs w:val="24"/>
          <w:lang w:val="es-CO"/>
        </w:rPr>
      </w:pPr>
      <w:hyperlink r:id="rId12" w:history="1">
        <w:r w:rsidRPr="004918F7">
          <w:rPr>
            <w:rStyle w:val="Hipervnculo"/>
            <w:rFonts w:ascii="Garamond" w:hAnsi="Garamond" w:cs="Arial"/>
            <w:b/>
            <w:sz w:val="24"/>
            <w:szCs w:val="24"/>
            <w:lang w:val="es-CO"/>
          </w:rPr>
          <w:t>Alcalde.candelaria@gobiernobogota.gov.co</w:t>
        </w:r>
      </w:hyperlink>
      <w:r>
        <w:rPr>
          <w:rFonts w:ascii="Garamond" w:hAnsi="Garamond" w:cs="Arial"/>
          <w:b/>
          <w:sz w:val="24"/>
          <w:szCs w:val="24"/>
          <w:lang w:val="es-CO"/>
        </w:rPr>
        <w:t xml:space="preserve"> </w:t>
      </w:r>
    </w:p>
    <w:p w14:paraId="55A8F516" w14:textId="77777777" w:rsidR="002953AA" w:rsidRDefault="002953AA" w:rsidP="007975AD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1FC458E7" w14:textId="77777777" w:rsidR="00820CEB" w:rsidRPr="001C7CCC" w:rsidRDefault="00820CEB" w:rsidP="001C7CCC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6819532B" w14:textId="7ABDBD19" w:rsidR="00820CEB" w:rsidRPr="001E736D" w:rsidRDefault="00820CEB" w:rsidP="007975AD">
      <w:pPr>
        <w:spacing w:after="0" w:line="240" w:lineRule="auto"/>
        <w:ind w:left="3538" w:hanging="3538"/>
        <w:jc w:val="both"/>
        <w:rPr>
          <w:rFonts w:ascii="Garamond" w:hAnsi="Garamond" w:cs="Arial"/>
          <w:sz w:val="16"/>
          <w:szCs w:val="16"/>
        </w:rPr>
      </w:pPr>
      <w:r>
        <w:rPr>
          <w:rFonts w:ascii="Garamond" w:hAnsi="Garamond" w:cs="Arial"/>
          <w:sz w:val="16"/>
          <w:szCs w:val="16"/>
          <w:lang w:val="es-CO"/>
        </w:rPr>
        <w:t xml:space="preserve">Proyectó: </w:t>
      </w:r>
      <w:proofErr w:type="spellStart"/>
      <w:r w:rsidR="00F668BC">
        <w:rPr>
          <w:rFonts w:ascii="Garamond" w:hAnsi="Garamond" w:cs="Arial"/>
          <w:sz w:val="16"/>
          <w:szCs w:val="16"/>
          <w:lang w:val="es-CO"/>
        </w:rPr>
        <w:t>Yarsely</w:t>
      </w:r>
      <w:proofErr w:type="spellEnd"/>
      <w:r w:rsidR="00F668BC">
        <w:rPr>
          <w:rFonts w:ascii="Garamond" w:hAnsi="Garamond" w:cs="Arial"/>
          <w:sz w:val="16"/>
          <w:szCs w:val="16"/>
          <w:lang w:val="es-CO"/>
        </w:rPr>
        <w:t xml:space="preserve"> Suárez </w:t>
      </w:r>
      <w:proofErr w:type="spellStart"/>
      <w:r w:rsidR="00F668BC">
        <w:rPr>
          <w:rFonts w:ascii="Garamond" w:hAnsi="Garamond" w:cs="Arial"/>
          <w:sz w:val="16"/>
          <w:szCs w:val="16"/>
          <w:lang w:val="es-CO"/>
        </w:rPr>
        <w:t>Suárez</w:t>
      </w:r>
      <w:proofErr w:type="spellEnd"/>
      <w:r>
        <w:rPr>
          <w:rFonts w:ascii="Garamond" w:hAnsi="Garamond" w:cs="Arial"/>
          <w:sz w:val="16"/>
          <w:szCs w:val="16"/>
          <w:lang w:val="es-CO"/>
        </w:rPr>
        <w:t xml:space="preserve"> – Abogada </w:t>
      </w:r>
      <w:r w:rsidR="00F1798C">
        <w:rPr>
          <w:rFonts w:ascii="Garamond" w:hAnsi="Garamond" w:cs="Arial"/>
          <w:sz w:val="16"/>
          <w:szCs w:val="16"/>
          <w:lang w:val="es-CO"/>
        </w:rPr>
        <w:t xml:space="preserve">de Liquidaciones y </w:t>
      </w:r>
      <w:r>
        <w:rPr>
          <w:rFonts w:ascii="Garamond" w:hAnsi="Garamond" w:cs="Arial"/>
          <w:sz w:val="16"/>
          <w:szCs w:val="16"/>
          <w:lang w:val="es-CO"/>
        </w:rPr>
        <w:t xml:space="preserve">OXP </w:t>
      </w:r>
      <w:r w:rsidR="001E736D">
        <w:rPr>
          <w:noProof/>
        </w:rPr>
        <w:drawing>
          <wp:inline distT="0" distB="0" distL="0" distR="0" wp14:anchorId="5C0C5E64" wp14:editId="35030ACD">
            <wp:extent cx="190500" cy="104775"/>
            <wp:effectExtent l="0" t="0" r="0" b="9525"/>
            <wp:docPr id="133" name="Picture 13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" name="Picture 133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0675" cy="1048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01D620" w14:textId="4EFA55A3" w:rsidR="00820CEB" w:rsidRDefault="00820CEB" w:rsidP="007975AD">
      <w:pPr>
        <w:spacing w:after="0" w:line="240" w:lineRule="auto"/>
        <w:ind w:left="3538" w:hanging="3538"/>
        <w:jc w:val="both"/>
        <w:rPr>
          <w:rFonts w:ascii="Garamond" w:hAnsi="Garamond" w:cs="Arial"/>
          <w:sz w:val="16"/>
          <w:szCs w:val="16"/>
          <w:lang w:val="es-CO"/>
        </w:rPr>
      </w:pPr>
      <w:r>
        <w:rPr>
          <w:rFonts w:ascii="Garamond" w:hAnsi="Garamond" w:cs="Arial"/>
          <w:sz w:val="16"/>
          <w:szCs w:val="16"/>
          <w:lang w:val="es-CO"/>
        </w:rPr>
        <w:t xml:space="preserve">Revisó: </w:t>
      </w:r>
      <w:r w:rsidR="00AF6804">
        <w:rPr>
          <w:rFonts w:ascii="Garamond" w:hAnsi="Garamond" w:cs="Arial"/>
          <w:sz w:val="16"/>
          <w:szCs w:val="16"/>
          <w:lang w:val="es-CO"/>
        </w:rPr>
        <w:t>Vivian Lorena Prieto Trujillo</w:t>
      </w:r>
      <w:r>
        <w:rPr>
          <w:rFonts w:ascii="Garamond" w:hAnsi="Garamond" w:cs="Arial"/>
          <w:sz w:val="16"/>
          <w:szCs w:val="16"/>
          <w:lang w:val="es-CO"/>
        </w:rPr>
        <w:t xml:space="preserve"> – Abogad</w:t>
      </w:r>
      <w:r w:rsidR="00F1798C">
        <w:rPr>
          <w:rFonts w:ascii="Garamond" w:hAnsi="Garamond" w:cs="Arial"/>
          <w:sz w:val="16"/>
          <w:szCs w:val="16"/>
          <w:lang w:val="es-CO"/>
        </w:rPr>
        <w:t>a Contratación</w:t>
      </w:r>
      <w:r w:rsidR="003F0F72" w:rsidRPr="003F0F72">
        <w:rPr>
          <w:noProof/>
        </w:rPr>
        <w:t xml:space="preserve"> </w:t>
      </w:r>
      <w:r w:rsidR="003F0F72" w:rsidRPr="003F0F72">
        <w:rPr>
          <w:rFonts w:ascii="Garamond" w:hAnsi="Garamond" w:cs="Arial"/>
          <w:sz w:val="16"/>
          <w:szCs w:val="16"/>
          <w:lang w:val="es-CO"/>
        </w:rPr>
        <w:drawing>
          <wp:inline distT="0" distB="0" distL="0" distR="0" wp14:anchorId="24BD03EE" wp14:editId="024C94EF">
            <wp:extent cx="289585" cy="167655"/>
            <wp:effectExtent l="0" t="0" r="0" b="3810"/>
            <wp:docPr id="5546752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467524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89585" cy="167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83AF08" w14:textId="77777777" w:rsidR="00820CEB" w:rsidRPr="001C7CCC" w:rsidRDefault="00820CEB" w:rsidP="007975AD">
      <w:pPr>
        <w:spacing w:after="0" w:line="240" w:lineRule="auto"/>
        <w:ind w:left="3538" w:hanging="3538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3EE0B400" w14:textId="7B098880" w:rsidR="0001578B" w:rsidRPr="001C7CCC" w:rsidRDefault="0001578B" w:rsidP="007975AD">
      <w:pPr>
        <w:spacing w:after="0" w:line="240" w:lineRule="auto"/>
        <w:ind w:left="3538" w:hanging="3538"/>
        <w:jc w:val="both"/>
        <w:rPr>
          <w:rFonts w:ascii="Garamond" w:hAnsi="Garamond" w:cs="Arial"/>
          <w:sz w:val="16"/>
          <w:szCs w:val="16"/>
        </w:rPr>
      </w:pPr>
    </w:p>
    <w:sectPr w:rsidR="0001578B" w:rsidRPr="001C7CCC" w:rsidSect="0001578B">
      <w:headerReference w:type="default" r:id="rId15"/>
      <w:footerReference w:type="default" r:id="rId16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A69E72" w14:textId="77777777" w:rsidR="004828EF" w:rsidRDefault="004828EF" w:rsidP="0001578B">
      <w:pPr>
        <w:spacing w:after="0" w:line="240" w:lineRule="auto"/>
      </w:pPr>
      <w:r>
        <w:separator/>
      </w:r>
    </w:p>
  </w:endnote>
  <w:endnote w:type="continuationSeparator" w:id="0">
    <w:p w14:paraId="0ED65784" w14:textId="77777777" w:rsidR="004828EF" w:rsidRDefault="004828EF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panose1 w:val="00000000000000000000"/>
    <w:charset w:val="00"/>
    <w:family w:val="roman"/>
    <w:notTrueType/>
    <w:pitch w:val="default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3D6E4" w14:textId="32EA9137" w:rsidR="00392EAA" w:rsidRDefault="0001227F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724A8DF" wp14:editId="57757579">
              <wp:simplePos x="0" y="0"/>
              <wp:positionH relativeFrom="column">
                <wp:posOffset>2218690</wp:posOffset>
              </wp:positionH>
              <wp:positionV relativeFrom="paragraph">
                <wp:posOffset>-310515</wp:posOffset>
              </wp:positionV>
              <wp:extent cx="173926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92" y="21304"/>
                  <wp:lineTo x="21292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3926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6B105EA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03C9D80" w14:textId="68873A51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01227F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01227F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</w:t>
                          </w:r>
                          <w:r w:rsidR="008744BB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102</w:t>
                          </w:r>
                        </w:p>
                        <w:p w14:paraId="607319E1" w14:textId="6A8C718B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01227F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5</w:t>
                          </w:r>
                        </w:p>
                        <w:p w14:paraId="6C4ABC3A" w14:textId="77777777" w:rsidR="0001227F" w:rsidRDefault="0001227F" w:rsidP="0001227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0A23E12E" w14:textId="77777777" w:rsidR="0001227F" w:rsidRDefault="0001227F" w:rsidP="0001227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2416C97" w14:textId="08F9A565" w:rsidR="007975AD" w:rsidRDefault="007975AD" w:rsidP="0001227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724A8DF" id="Rectangle 8" o:spid="_x0000_s1030" style="position:absolute;left:0;text-align:left;margin-left:174.7pt;margin-top:-24.45pt;width:136.9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" stroked="f">
              <v:textbox inset="2.5575mm,1.2875mm,2.5575mm,1.2875mm">
                <w:txbxContent>
                  <w:p w14:paraId="26B105EA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03C9D80" w14:textId="68873A51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01227F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01227F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</w:t>
                    </w:r>
                    <w:r w:rsidR="008744BB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102</w:t>
                    </w:r>
                  </w:p>
                  <w:p w14:paraId="607319E1" w14:textId="6A8C718B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01227F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5</w:t>
                    </w:r>
                  </w:p>
                  <w:p w14:paraId="6C4ABC3A" w14:textId="77777777" w:rsidR="0001227F" w:rsidRDefault="0001227F" w:rsidP="0001227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0A23E12E" w14:textId="77777777" w:rsidR="0001227F" w:rsidRDefault="0001227F" w:rsidP="0001227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2416C97" w14:textId="08F9A565" w:rsidR="007975AD" w:rsidRDefault="007975AD" w:rsidP="0001227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A6452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2D773255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121920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1219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FA283A0" w14:textId="77777777" w:rsidR="008744BB" w:rsidRDefault="008A6452" w:rsidP="008744BB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</w:t>
                          </w:r>
                          <w:proofErr w:type="gramStart"/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de </w:t>
                          </w:r>
                          <w:r w:rsidR="00365823" w:rsidRPr="00365823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8744BB" w:rsidRPr="008744BB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Candelaria</w:t>
                          </w:r>
                          <w:proofErr w:type="gramEnd"/>
                        </w:p>
                        <w:p w14:paraId="58A0669E" w14:textId="77777777" w:rsidR="008744BB" w:rsidRDefault="008744BB" w:rsidP="008744BB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Carrera 5 No. </w:t>
                          </w:r>
                          <w:smartTag w:uri="urn:schemas-microsoft-com:office:smarttags" w:element="metricconverter">
                            <w:smartTagPr>
                              <w:attr w:name="ProductID" w:val="12 C"/>
                            </w:smartTag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12 C</w:t>
                            </w:r>
                          </w:smartTag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– 40</w:t>
                          </w:r>
                        </w:p>
                        <w:p w14:paraId="1C8D9EE8" w14:textId="77777777" w:rsidR="008744BB" w:rsidRDefault="008744BB" w:rsidP="008744BB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Código Postal: 111711</w:t>
                          </w:r>
                        </w:p>
                        <w:p w14:paraId="0015E627" w14:textId="77777777" w:rsidR="008744BB" w:rsidRDefault="008744BB" w:rsidP="008744BB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3416009 - 3410261</w:t>
                          </w:r>
                        </w:p>
                        <w:p w14:paraId="632B1EA9" w14:textId="77777777" w:rsidR="008744BB" w:rsidRDefault="008744BB" w:rsidP="008744BB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084437F4" w14:textId="77777777" w:rsidR="008744BB" w:rsidRDefault="008744BB" w:rsidP="008744BB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www.lacandelaria.gov.co</w:t>
                          </w:r>
                        </w:p>
                        <w:p w14:paraId="3C2344BD" w14:textId="77777777" w:rsidR="00AF23B5" w:rsidRDefault="00AF23B5" w:rsidP="008744BB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010C9DF" w14:textId="77777777" w:rsidR="00EC5AA6" w:rsidRDefault="00EC5AA6" w:rsidP="00EC5AA6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0F1D473B" w14:textId="77777777" w:rsidR="008A6452" w:rsidRPr="00C62C5C" w:rsidRDefault="008A6452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0;margin-top:-28.35pt;width:117.05pt;height:96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" stroked="f" strokeweight="0">
              <v:textbox inset="7.25pt,3.65pt,7.25pt,3.65pt">
                <w:txbxContent>
                  <w:p w14:paraId="3FA283A0" w14:textId="77777777" w:rsidR="008744BB" w:rsidRDefault="008A6452" w:rsidP="008744BB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</w:t>
                    </w:r>
                    <w:proofErr w:type="gramStart"/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de </w:t>
                    </w:r>
                    <w:r w:rsidR="00365823" w:rsidRPr="00365823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</w:t>
                    </w:r>
                    <w:r w:rsidR="008744BB" w:rsidRPr="008744BB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Candelaria</w:t>
                    </w:r>
                    <w:proofErr w:type="gramEnd"/>
                  </w:p>
                  <w:p w14:paraId="58A0669E" w14:textId="77777777" w:rsidR="008744BB" w:rsidRDefault="008744BB" w:rsidP="008744BB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Carrera 5 No. </w:t>
                    </w:r>
                    <w:smartTag w:uri="urn:schemas-microsoft-com:office:smarttags" w:element="metricconverter">
                      <w:smartTagPr>
                        <w:attr w:name="ProductID" w:val="12 C"/>
                      </w:smartTag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>12 C</w:t>
                      </w:r>
                    </w:smartTag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– 40</w:t>
                    </w:r>
                  </w:p>
                  <w:p w14:paraId="1C8D9EE8" w14:textId="77777777" w:rsidR="008744BB" w:rsidRDefault="008744BB" w:rsidP="008744BB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Código Postal: 111711</w:t>
                    </w:r>
                  </w:p>
                  <w:p w14:paraId="0015E627" w14:textId="77777777" w:rsidR="008744BB" w:rsidRDefault="008744BB" w:rsidP="008744BB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3416009 - 3410261</w:t>
                    </w:r>
                  </w:p>
                  <w:p w14:paraId="632B1EA9" w14:textId="77777777" w:rsidR="008744BB" w:rsidRDefault="008744BB" w:rsidP="008744BB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084437F4" w14:textId="77777777" w:rsidR="008744BB" w:rsidRDefault="008744BB" w:rsidP="008744BB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www.lacandelaria.gov.co</w:t>
                    </w:r>
                  </w:p>
                  <w:p w14:paraId="3C2344BD" w14:textId="77777777" w:rsidR="00AF23B5" w:rsidRDefault="00AF23B5" w:rsidP="008744BB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010C9DF" w14:textId="77777777" w:rsidR="00EC5AA6" w:rsidRDefault="00EC5AA6" w:rsidP="00EC5AA6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0F1D473B" w14:textId="77777777" w:rsidR="008A6452" w:rsidRPr="00C62C5C" w:rsidRDefault="008A6452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6E72CD9A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F06404C" wp14:editId="1DDD6D44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E081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36D6F4" w14:textId="77777777" w:rsidR="004828EF" w:rsidRDefault="004828EF" w:rsidP="0001578B">
      <w:pPr>
        <w:spacing w:after="0" w:line="240" w:lineRule="auto"/>
      </w:pPr>
      <w:r>
        <w:separator/>
      </w:r>
    </w:p>
  </w:footnote>
  <w:footnote w:type="continuationSeparator" w:id="0">
    <w:p w14:paraId="78FB407B" w14:textId="77777777" w:rsidR="004828EF" w:rsidRDefault="004828EF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4010F" w14:textId="2D267D03" w:rsidR="00392EAA" w:rsidRDefault="009622B8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7BBF3DE" wp14:editId="21885BDC">
              <wp:simplePos x="0" y="0"/>
              <wp:positionH relativeFrom="column">
                <wp:posOffset>3729990</wp:posOffset>
              </wp:positionH>
              <wp:positionV relativeFrom="paragraph">
                <wp:posOffset>-78740</wp:posOffset>
              </wp:positionV>
              <wp:extent cx="2609850" cy="857250"/>
              <wp:effectExtent l="0" t="0" r="19050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572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2E8341E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41242044" w14:textId="77777777" w:rsidR="00392EAA" w:rsidRPr="0057355C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57355C">
                            <w:rPr>
                              <w:rFonts w:ascii="Arial" w:hAnsi="Arial" w:cs="Arial"/>
                              <w:lang w:val="pt-PT"/>
                            </w:rPr>
                            <w:t>Radicado No. 20266720080421</w:t>
                          </w:r>
                        </w:p>
                        <w:p w14:paraId="21F6A17A" w14:textId="77777777" w:rsidR="00392EAA" w:rsidRPr="0057355C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57355C">
                            <w:rPr>
                              <w:rFonts w:ascii="Arial" w:hAnsi="Arial" w:cs="Arial"/>
                              <w:lang w:val="pt-PT"/>
                            </w:rPr>
                            <w:t>Fecha: 02-06-2026</w:t>
                          </w:r>
                        </w:p>
                        <w:p w14:paraId="0D9D97D2" w14:textId="77777777" w:rsidR="00392EAA" w:rsidRPr="0057355C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57355C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*20266720080421*</w:t>
                          </w:r>
                        </w:p>
                        <w:p w14:paraId="71D6063D" w14:textId="77777777" w:rsidR="00392EAA" w:rsidRPr="0057355C" w:rsidRDefault="00392EAA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7BBF3DE" id="Rectangle 2" o:spid="_x0000_s1029" style="position:absolute;margin-left:293.7pt;margin-top:-6.2pt;width:205.5pt;height:67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">
              <v:textbox inset="7.25pt,3.65pt,7.25pt,3.65pt">
                <w:txbxContent>
                  <w:p w14:paraId="22E8341E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41242044" w14:textId="77777777" w:rsidR="00392EAA" w:rsidRPr="0057355C" w:rsidRDefault="00392EAA" w:rsidP="00233A4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57355C">
                      <w:rPr>
                        <w:rFonts w:ascii="Arial" w:hAnsi="Arial" w:cs="Arial"/>
                        <w:lang w:val="pt-PT"/>
                      </w:rPr>
                      <w:t>Radicado No. 20266720080421</w:t>
                    </w:r>
                  </w:p>
                  <w:p w14:paraId="21F6A17A" w14:textId="77777777" w:rsidR="00392EAA" w:rsidRPr="0057355C" w:rsidRDefault="00392EAA" w:rsidP="00233A4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57355C">
                      <w:rPr>
                        <w:rFonts w:ascii="Arial" w:hAnsi="Arial" w:cs="Arial"/>
                        <w:lang w:val="pt-PT"/>
                      </w:rPr>
                      <w:t>Fecha: 02-06-2026</w:t>
                    </w:r>
                  </w:p>
                  <w:p w14:paraId="0D9D97D2" w14:textId="77777777" w:rsidR="00392EAA" w:rsidRPr="0057355C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57355C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*20266720080421*</w:t>
                    </w:r>
                  </w:p>
                  <w:p w14:paraId="71D6063D" w14:textId="77777777" w:rsidR="00392EAA" w:rsidRPr="0057355C" w:rsidRDefault="00392EAA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2997F1A7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3ABA3FC8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162DAB9C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11D2BE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07293706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330A464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C1F678C" w14:textId="53475021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891E68">
      <w:rPr>
        <w:rFonts w:ascii="Arial" w:hAnsi="Arial" w:cs="Arial"/>
        <w:noProof/>
        <w:sz w:val="16"/>
        <w:szCs w:val="16"/>
        <w:lang w:val="es-CO" w:eastAsia="es-CO"/>
      </w:rPr>
      <w:t>3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891E68">
      <w:rPr>
        <w:rFonts w:ascii="Arial" w:hAnsi="Arial" w:cs="Arial"/>
        <w:noProof/>
        <w:sz w:val="16"/>
        <w:szCs w:val="16"/>
        <w:lang w:val="es-CO" w:eastAsia="es-CO"/>
      </w:rPr>
      <w:t>3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13BD3"/>
    <w:multiLevelType w:val="hybridMultilevel"/>
    <w:tmpl w:val="231072B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5449D"/>
    <w:multiLevelType w:val="hybridMultilevel"/>
    <w:tmpl w:val="786AD72E"/>
    <w:lvl w:ilvl="0" w:tplc="500C75D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8FF3175"/>
    <w:multiLevelType w:val="hybridMultilevel"/>
    <w:tmpl w:val="FAF66E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814BC2"/>
    <w:multiLevelType w:val="hybridMultilevel"/>
    <w:tmpl w:val="9648C9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880E1C"/>
    <w:multiLevelType w:val="hybridMultilevel"/>
    <w:tmpl w:val="71A2C676"/>
    <w:lvl w:ilvl="0" w:tplc="EDB8570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1635715"/>
    <w:multiLevelType w:val="hybridMultilevel"/>
    <w:tmpl w:val="DAA20F3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9054C3"/>
    <w:multiLevelType w:val="hybridMultilevel"/>
    <w:tmpl w:val="E460D5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0671D0"/>
    <w:multiLevelType w:val="hybridMultilevel"/>
    <w:tmpl w:val="E6085E9A"/>
    <w:lvl w:ilvl="0" w:tplc="43547612">
      <w:start w:val="1"/>
      <w:numFmt w:val="lowerRoman"/>
      <w:lvlText w:val="%1)"/>
      <w:lvlJc w:val="left"/>
      <w:pPr>
        <w:ind w:left="180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59571AE"/>
    <w:multiLevelType w:val="hybridMultilevel"/>
    <w:tmpl w:val="FF921B7E"/>
    <w:lvl w:ilvl="0" w:tplc="240A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9" w15:restartNumberingAfterBreak="0">
    <w:nsid w:val="67696906"/>
    <w:multiLevelType w:val="hybridMultilevel"/>
    <w:tmpl w:val="5A389108"/>
    <w:lvl w:ilvl="0" w:tplc="3738B12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0F40BE7"/>
    <w:multiLevelType w:val="hybridMultilevel"/>
    <w:tmpl w:val="1CF0A040"/>
    <w:lvl w:ilvl="0" w:tplc="43547612">
      <w:start w:val="1"/>
      <w:numFmt w:val="lowerRoman"/>
      <w:lvlText w:val="%1)"/>
      <w:lvlJc w:val="left"/>
      <w:pPr>
        <w:ind w:left="180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7974346C"/>
    <w:multiLevelType w:val="hybridMultilevel"/>
    <w:tmpl w:val="70DAD7E6"/>
    <w:lvl w:ilvl="0" w:tplc="F01ABEE2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426268415">
    <w:abstractNumId w:val="2"/>
  </w:num>
  <w:num w:numId="2" w16cid:durableId="260727474">
    <w:abstractNumId w:val="3"/>
  </w:num>
  <w:num w:numId="3" w16cid:durableId="64374832">
    <w:abstractNumId w:val="6"/>
  </w:num>
  <w:num w:numId="4" w16cid:durableId="2105832146">
    <w:abstractNumId w:val="11"/>
  </w:num>
  <w:num w:numId="5" w16cid:durableId="1354501674">
    <w:abstractNumId w:val="8"/>
  </w:num>
  <w:num w:numId="6" w16cid:durableId="650064848">
    <w:abstractNumId w:val="1"/>
  </w:num>
  <w:num w:numId="7" w16cid:durableId="1115757404">
    <w:abstractNumId w:val="0"/>
  </w:num>
  <w:num w:numId="8" w16cid:durableId="359668456">
    <w:abstractNumId w:val="4"/>
  </w:num>
  <w:num w:numId="9" w16cid:durableId="1749227935">
    <w:abstractNumId w:val="7"/>
  </w:num>
  <w:num w:numId="10" w16cid:durableId="1349024773">
    <w:abstractNumId w:val="10"/>
  </w:num>
  <w:num w:numId="11" w16cid:durableId="1895382676">
    <w:abstractNumId w:val="5"/>
  </w:num>
  <w:num w:numId="12" w16cid:durableId="138513149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es-CO" w:vendorID="64" w:dllVersion="6" w:nlCheck="1" w:checkStyle="0"/>
  <w:activeWritingStyle w:appName="MSWord" w:lang="es-CO" w:vendorID="64" w:dllVersion="0" w:nlCheck="1" w:checkStyle="0"/>
  <w:activeWritingStyle w:appName="MSWord" w:lang="es-ES" w:vendorID="64" w:dllVersion="0" w:nlCheck="1" w:checkStyle="0"/>
  <w:activeWritingStyle w:appName="MSWord" w:lang="es-MX" w:vendorID="64" w:dllVersion="0" w:nlCheck="1" w:checkStyle="0"/>
  <w:activeWritingStyle w:appName="MSWord" w:lang="es-CO" w:vendorID="64" w:dllVersion="4096" w:nlCheck="1" w:checkStyle="0"/>
  <w:activeWritingStyle w:appName="MSWord" w:lang="es-MX" w:vendorID="64" w:dllVersion="4096" w:nlCheck="1" w:checkStyle="0"/>
  <w:activeWritingStyle w:appName="MSWord" w:lang="es-ES" w:vendorID="64" w:dllVersion="4096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1227F"/>
    <w:rsid w:val="0001578B"/>
    <w:rsid w:val="00021F90"/>
    <w:rsid w:val="00035010"/>
    <w:rsid w:val="000479A9"/>
    <w:rsid w:val="000500B5"/>
    <w:rsid w:val="00050F98"/>
    <w:rsid w:val="00065F6F"/>
    <w:rsid w:val="000709DC"/>
    <w:rsid w:val="00091A29"/>
    <w:rsid w:val="000A2078"/>
    <w:rsid w:val="000B027D"/>
    <w:rsid w:val="000C12BA"/>
    <w:rsid w:val="000C6316"/>
    <w:rsid w:val="000F4ADC"/>
    <w:rsid w:val="00101DB8"/>
    <w:rsid w:val="001912DE"/>
    <w:rsid w:val="00192508"/>
    <w:rsid w:val="00195DEB"/>
    <w:rsid w:val="001C7CCC"/>
    <w:rsid w:val="001E736D"/>
    <w:rsid w:val="00230916"/>
    <w:rsid w:val="0023278C"/>
    <w:rsid w:val="00233A4C"/>
    <w:rsid w:val="00233BED"/>
    <w:rsid w:val="0024046D"/>
    <w:rsid w:val="002475B7"/>
    <w:rsid w:val="00257D1D"/>
    <w:rsid w:val="0026430E"/>
    <w:rsid w:val="002666D4"/>
    <w:rsid w:val="00271F32"/>
    <w:rsid w:val="002953AA"/>
    <w:rsid w:val="002A093C"/>
    <w:rsid w:val="00322135"/>
    <w:rsid w:val="003229B3"/>
    <w:rsid w:val="0032355D"/>
    <w:rsid w:val="00345AD5"/>
    <w:rsid w:val="00365823"/>
    <w:rsid w:val="0037521A"/>
    <w:rsid w:val="00392EAA"/>
    <w:rsid w:val="003A4DD8"/>
    <w:rsid w:val="003A651F"/>
    <w:rsid w:val="003E3875"/>
    <w:rsid w:val="003F0F72"/>
    <w:rsid w:val="00402F47"/>
    <w:rsid w:val="0045332E"/>
    <w:rsid w:val="0046359A"/>
    <w:rsid w:val="0047428E"/>
    <w:rsid w:val="0048277D"/>
    <w:rsid w:val="004828EF"/>
    <w:rsid w:val="00495B64"/>
    <w:rsid w:val="00495EAB"/>
    <w:rsid w:val="004B6385"/>
    <w:rsid w:val="004C4182"/>
    <w:rsid w:val="004D0BC2"/>
    <w:rsid w:val="004E6D0F"/>
    <w:rsid w:val="004F09B9"/>
    <w:rsid w:val="00500B7F"/>
    <w:rsid w:val="00510F0A"/>
    <w:rsid w:val="00527F23"/>
    <w:rsid w:val="00540E28"/>
    <w:rsid w:val="00553FBD"/>
    <w:rsid w:val="0057355C"/>
    <w:rsid w:val="00581C4C"/>
    <w:rsid w:val="005A74B3"/>
    <w:rsid w:val="005B4AA5"/>
    <w:rsid w:val="005C4ED6"/>
    <w:rsid w:val="0063100B"/>
    <w:rsid w:val="00640B16"/>
    <w:rsid w:val="00642156"/>
    <w:rsid w:val="00642D80"/>
    <w:rsid w:val="00652AFA"/>
    <w:rsid w:val="00683F0E"/>
    <w:rsid w:val="006B07BA"/>
    <w:rsid w:val="006B57FE"/>
    <w:rsid w:val="006C3097"/>
    <w:rsid w:val="006C6DE9"/>
    <w:rsid w:val="00702E62"/>
    <w:rsid w:val="007406F9"/>
    <w:rsid w:val="007554FD"/>
    <w:rsid w:val="00774B62"/>
    <w:rsid w:val="00774C86"/>
    <w:rsid w:val="00794993"/>
    <w:rsid w:val="007975AD"/>
    <w:rsid w:val="007D6466"/>
    <w:rsid w:val="00807E1F"/>
    <w:rsid w:val="00820CEB"/>
    <w:rsid w:val="00823110"/>
    <w:rsid w:val="00832DED"/>
    <w:rsid w:val="008440AA"/>
    <w:rsid w:val="00857622"/>
    <w:rsid w:val="008744BB"/>
    <w:rsid w:val="008909C5"/>
    <w:rsid w:val="00891E68"/>
    <w:rsid w:val="008A6452"/>
    <w:rsid w:val="008C5786"/>
    <w:rsid w:val="008E760D"/>
    <w:rsid w:val="008E7808"/>
    <w:rsid w:val="008F143F"/>
    <w:rsid w:val="008F18DF"/>
    <w:rsid w:val="008F3BC1"/>
    <w:rsid w:val="008F58E8"/>
    <w:rsid w:val="009045D8"/>
    <w:rsid w:val="00921D60"/>
    <w:rsid w:val="009360B3"/>
    <w:rsid w:val="009417F6"/>
    <w:rsid w:val="009622B8"/>
    <w:rsid w:val="0099283C"/>
    <w:rsid w:val="009A4F1C"/>
    <w:rsid w:val="009D10BE"/>
    <w:rsid w:val="009D2DEE"/>
    <w:rsid w:val="009F31FC"/>
    <w:rsid w:val="009F7E42"/>
    <w:rsid w:val="00A0273D"/>
    <w:rsid w:val="00A11A33"/>
    <w:rsid w:val="00A15B5B"/>
    <w:rsid w:val="00A23295"/>
    <w:rsid w:val="00A301AB"/>
    <w:rsid w:val="00A507C5"/>
    <w:rsid w:val="00A54274"/>
    <w:rsid w:val="00A626FE"/>
    <w:rsid w:val="00A8418D"/>
    <w:rsid w:val="00A95023"/>
    <w:rsid w:val="00A959B8"/>
    <w:rsid w:val="00AB7402"/>
    <w:rsid w:val="00AC1F1D"/>
    <w:rsid w:val="00AE12AC"/>
    <w:rsid w:val="00AF23B5"/>
    <w:rsid w:val="00AF6804"/>
    <w:rsid w:val="00B354F2"/>
    <w:rsid w:val="00B4373C"/>
    <w:rsid w:val="00B62873"/>
    <w:rsid w:val="00B83B10"/>
    <w:rsid w:val="00B91CD7"/>
    <w:rsid w:val="00BC0511"/>
    <w:rsid w:val="00BC639D"/>
    <w:rsid w:val="00BF3ECB"/>
    <w:rsid w:val="00C01528"/>
    <w:rsid w:val="00C05221"/>
    <w:rsid w:val="00C079F0"/>
    <w:rsid w:val="00C10A27"/>
    <w:rsid w:val="00C44AFB"/>
    <w:rsid w:val="00C54008"/>
    <w:rsid w:val="00C62C5C"/>
    <w:rsid w:val="00C630D0"/>
    <w:rsid w:val="00C65252"/>
    <w:rsid w:val="00C83D16"/>
    <w:rsid w:val="00CC33E7"/>
    <w:rsid w:val="00CC66AD"/>
    <w:rsid w:val="00CF4AF3"/>
    <w:rsid w:val="00D0397A"/>
    <w:rsid w:val="00D566B4"/>
    <w:rsid w:val="00D81356"/>
    <w:rsid w:val="00DA3D2B"/>
    <w:rsid w:val="00DB0D77"/>
    <w:rsid w:val="00DD652D"/>
    <w:rsid w:val="00E06F34"/>
    <w:rsid w:val="00E1008D"/>
    <w:rsid w:val="00E12A27"/>
    <w:rsid w:val="00E236A9"/>
    <w:rsid w:val="00E51123"/>
    <w:rsid w:val="00E609E5"/>
    <w:rsid w:val="00E81B4A"/>
    <w:rsid w:val="00EA6BB9"/>
    <w:rsid w:val="00EB1D5E"/>
    <w:rsid w:val="00EC089F"/>
    <w:rsid w:val="00EC5AA6"/>
    <w:rsid w:val="00EC65C5"/>
    <w:rsid w:val="00ED0145"/>
    <w:rsid w:val="00ED6A28"/>
    <w:rsid w:val="00F1798C"/>
    <w:rsid w:val="00F236DD"/>
    <w:rsid w:val="00F47020"/>
    <w:rsid w:val="00F668BC"/>
    <w:rsid w:val="00F85A3F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22C58171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1912D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customStyle="1" w:styleId="Ttulo1Car">
    <w:name w:val="Título 1 Car"/>
    <w:basedOn w:val="Fuentedeprrafopredeter"/>
    <w:link w:val="Ttulo1"/>
    <w:uiPriority w:val="9"/>
    <w:rsid w:val="001912DE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1912DE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26430E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24046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jp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Alcalde.candelaria@gobiernobogota.gov.co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mailto:impactoterritorialcolombia@gmail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3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930</Words>
  <Characters>5115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6033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Vivian Lorena Prieto Trujillo</cp:lastModifiedBy>
  <cp:revision>2</cp:revision>
  <cp:lastPrinted>2024-12-03T20:31:00Z</cp:lastPrinted>
  <dcterms:created xsi:type="dcterms:W3CDTF">2026-06-12T16:56:00Z</dcterms:created>
  <dcterms:modified xsi:type="dcterms:W3CDTF">2026-06-12T16:56:00Z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